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87976" w14:textId="453670D6" w:rsidR="008038B4" w:rsidRDefault="00741BC0" w:rsidP="00EB0FB3">
      <w:pPr>
        <w:spacing w:after="0" w:line="240" w:lineRule="auto"/>
        <w:jc w:val="center"/>
        <w:rPr>
          <w:b/>
          <w:bCs/>
          <w:sz w:val="52"/>
          <w:szCs w:val="52"/>
        </w:rPr>
      </w:pPr>
      <w:r w:rsidRPr="00DF6850">
        <w:rPr>
          <w:b/>
          <w:bCs/>
          <w:color w:val="C00000"/>
          <w:sz w:val="52"/>
          <w:szCs w:val="52"/>
        </w:rPr>
        <w:t>EVENT MANAGEMENT</w:t>
      </w:r>
      <w:r w:rsidR="008038B4" w:rsidRPr="00DF6850">
        <w:rPr>
          <w:b/>
          <w:bCs/>
          <w:color w:val="C00000"/>
          <w:sz w:val="52"/>
          <w:szCs w:val="52"/>
        </w:rPr>
        <w:t xml:space="preserve">: </w:t>
      </w:r>
      <w:r w:rsidR="008038B4">
        <w:rPr>
          <w:b/>
          <w:bCs/>
          <w:sz w:val="52"/>
          <w:szCs w:val="52"/>
        </w:rPr>
        <w:t>BUNJIL PLACE</w:t>
      </w:r>
      <w:r w:rsidRPr="00DD11C8">
        <w:rPr>
          <w:b/>
          <w:bCs/>
          <w:sz w:val="52"/>
          <w:szCs w:val="52"/>
        </w:rPr>
        <w:t xml:space="preserve"> </w:t>
      </w:r>
    </w:p>
    <w:p w14:paraId="71237636" w14:textId="36BC5CF9" w:rsidR="00741BC0" w:rsidRDefault="00FB2721" w:rsidP="00EB0FB3">
      <w:pPr>
        <w:spacing w:after="0" w:line="240" w:lineRule="auto"/>
        <w:jc w:val="center"/>
        <w:rPr>
          <w:b/>
          <w:bCs/>
          <w:sz w:val="52"/>
          <w:szCs w:val="52"/>
        </w:rPr>
      </w:pPr>
      <w:r>
        <w:rPr>
          <w:b/>
          <w:bCs/>
          <w:sz w:val="52"/>
          <w:szCs w:val="52"/>
        </w:rPr>
        <w:t>OHS RISK ASSESSMENT</w:t>
      </w:r>
      <w:r w:rsidR="00E36AFB">
        <w:rPr>
          <w:b/>
          <w:bCs/>
          <w:sz w:val="52"/>
          <w:szCs w:val="52"/>
        </w:rPr>
        <w:t xml:space="preserve"> PLAN 202</w:t>
      </w:r>
      <w:r w:rsidR="00DA5F2F">
        <w:rPr>
          <w:b/>
          <w:bCs/>
          <w:sz w:val="52"/>
          <w:szCs w:val="52"/>
        </w:rPr>
        <w:t>3</w:t>
      </w:r>
    </w:p>
    <w:p w14:paraId="13DBC50E" w14:textId="77777777" w:rsidR="00741BC0" w:rsidRPr="00741BC0" w:rsidRDefault="00741BC0" w:rsidP="00741BC0">
      <w:pPr>
        <w:jc w:val="center"/>
        <w:rPr>
          <w:b/>
          <w:bCs/>
          <w:sz w:val="16"/>
          <w:szCs w:val="16"/>
        </w:rPr>
      </w:pPr>
    </w:p>
    <w:p w14:paraId="68168AC1" w14:textId="401FF3C3" w:rsidR="00741BC0" w:rsidRPr="00A97EC3" w:rsidRDefault="00741BC0" w:rsidP="00A97EC3">
      <w:pPr>
        <w:jc w:val="center"/>
        <w:rPr>
          <w:sz w:val="52"/>
          <w:szCs w:val="52"/>
        </w:rPr>
      </w:pPr>
      <w:r>
        <w:rPr>
          <w:noProof/>
        </w:rPr>
        <w:drawing>
          <wp:inline distT="0" distB="0" distL="0" distR="0" wp14:anchorId="5F93D0B9" wp14:editId="7E08FFA1">
            <wp:extent cx="5943600" cy="3962400"/>
            <wp:effectExtent l="0" t="0" r="0" b="0"/>
            <wp:docPr id="1" name="Picture 1" descr="A picture containing building,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stadium&#10;&#10;Description automatically generated"/>
                    <pic:cNvPicPr/>
                  </pic:nvPicPr>
                  <pic:blipFill>
                    <a:blip r:embed="rId7"/>
                    <a:stretch>
                      <a:fillRect/>
                    </a:stretch>
                  </pic:blipFill>
                  <pic:spPr>
                    <a:xfrm>
                      <a:off x="0" y="0"/>
                      <a:ext cx="5943600" cy="3962400"/>
                    </a:xfrm>
                    <a:prstGeom prst="rect">
                      <a:avLst/>
                    </a:prstGeom>
                  </pic:spPr>
                </pic:pic>
              </a:graphicData>
            </a:graphic>
          </wp:inline>
        </w:drawing>
      </w:r>
    </w:p>
    <w:p w14:paraId="50A3E180" w14:textId="2411CEB3" w:rsidR="00814B56" w:rsidRPr="0078555D" w:rsidRDefault="00741BC0" w:rsidP="00583240">
      <w:pPr>
        <w:jc w:val="center"/>
        <w:rPr>
          <w:b/>
          <w:bCs/>
          <w:color w:val="C00000"/>
          <w:sz w:val="32"/>
          <w:szCs w:val="32"/>
        </w:rPr>
      </w:pPr>
      <w:r w:rsidRPr="0078555D">
        <w:rPr>
          <w:b/>
          <w:bCs/>
          <w:color w:val="C00000"/>
          <w:sz w:val="32"/>
          <w:szCs w:val="32"/>
        </w:rPr>
        <w:t xml:space="preserve"> Implementing &amp; Evaluating</w:t>
      </w:r>
      <w:r w:rsidR="00C72964">
        <w:rPr>
          <w:b/>
          <w:bCs/>
          <w:color w:val="C00000"/>
          <w:sz w:val="32"/>
          <w:szCs w:val="32"/>
        </w:rPr>
        <w:t xml:space="preserve"> a</w:t>
      </w:r>
      <w:r w:rsidRPr="0078555D">
        <w:rPr>
          <w:b/>
          <w:bCs/>
          <w:color w:val="C00000"/>
          <w:sz w:val="32"/>
          <w:szCs w:val="32"/>
        </w:rPr>
        <w:t xml:space="preserve"> Community Project</w:t>
      </w:r>
    </w:p>
    <w:tbl>
      <w:tblPr>
        <w:tblW w:w="9289" w:type="dxa"/>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9"/>
      </w:tblGrid>
      <w:tr w:rsidR="00A97EC3" w14:paraId="5C2BD6FF" w14:textId="77777777" w:rsidTr="00DA5F2F">
        <w:trPr>
          <w:trHeight w:val="3633"/>
        </w:trPr>
        <w:tc>
          <w:tcPr>
            <w:tcW w:w="9289" w:type="dxa"/>
          </w:tcPr>
          <w:p w14:paraId="72E49887" w14:textId="0D02F0E1" w:rsidR="00A97EC3" w:rsidRPr="00583240" w:rsidRDefault="00A97EC3" w:rsidP="003003E6">
            <w:pPr>
              <w:spacing w:after="0" w:line="360" w:lineRule="auto"/>
              <w:rPr>
                <w:rFonts w:cstheme="minorHAnsi"/>
                <w:b/>
                <w:bCs/>
                <w:sz w:val="32"/>
                <w:szCs w:val="32"/>
                <w:u w:val="single"/>
              </w:rPr>
            </w:pPr>
            <w:r w:rsidRPr="00583240">
              <w:rPr>
                <w:rFonts w:cstheme="minorHAnsi"/>
                <w:b/>
                <w:bCs/>
                <w:sz w:val="32"/>
                <w:szCs w:val="32"/>
                <w:highlight w:val="yellow"/>
                <w:u w:val="single"/>
              </w:rPr>
              <w:t xml:space="preserve">WHAT TO BRING </w:t>
            </w:r>
            <w:r w:rsidR="00DA5F2F">
              <w:rPr>
                <w:rFonts w:cstheme="minorHAnsi"/>
                <w:b/>
                <w:bCs/>
                <w:sz w:val="32"/>
                <w:szCs w:val="32"/>
                <w:highlight w:val="yellow"/>
                <w:u w:val="single"/>
              </w:rPr>
              <w:t>TO THE</w:t>
            </w:r>
            <w:r w:rsidR="00E83AA4" w:rsidRPr="00583240">
              <w:rPr>
                <w:rFonts w:cstheme="minorHAnsi"/>
                <w:b/>
                <w:bCs/>
                <w:sz w:val="32"/>
                <w:szCs w:val="32"/>
                <w:highlight w:val="yellow"/>
                <w:u w:val="single"/>
              </w:rPr>
              <w:t xml:space="preserve"> BUNJIL PLACE </w:t>
            </w:r>
            <w:r w:rsidR="003003E6" w:rsidRPr="00583240">
              <w:rPr>
                <w:rFonts w:cstheme="minorHAnsi"/>
                <w:b/>
                <w:bCs/>
                <w:sz w:val="32"/>
                <w:szCs w:val="32"/>
                <w:highlight w:val="yellow"/>
                <w:u w:val="single"/>
              </w:rPr>
              <w:t>EXCURSION</w:t>
            </w:r>
            <w:r w:rsidRPr="00583240">
              <w:rPr>
                <w:rFonts w:cstheme="minorHAnsi"/>
                <w:b/>
                <w:bCs/>
                <w:sz w:val="32"/>
                <w:szCs w:val="32"/>
                <w:highlight w:val="yellow"/>
                <w:u w:val="single"/>
              </w:rPr>
              <w:t>:</w:t>
            </w:r>
          </w:p>
          <w:p w14:paraId="46BC7472" w14:textId="1AF713D2" w:rsidR="00A97EC3" w:rsidRPr="00583240" w:rsidRDefault="00D615F4" w:rsidP="003003E6">
            <w:pPr>
              <w:spacing w:after="0" w:line="240" w:lineRule="auto"/>
              <w:rPr>
                <w:rFonts w:cstheme="minorHAnsi"/>
                <w:b/>
                <w:bCs/>
                <w:sz w:val="28"/>
                <w:szCs w:val="28"/>
              </w:rPr>
            </w:pPr>
            <w:r w:rsidRPr="00583240">
              <w:rPr>
                <w:rFonts w:cstheme="minorHAnsi"/>
                <w:sz w:val="24"/>
                <w:szCs w:val="24"/>
              </w:rPr>
              <w:t xml:space="preserve">□ </w:t>
            </w:r>
            <w:r w:rsidR="00A97EC3" w:rsidRPr="00583240">
              <w:rPr>
                <w:rFonts w:cstheme="minorHAnsi"/>
                <w:b/>
                <w:bCs/>
                <w:sz w:val="28"/>
                <w:szCs w:val="28"/>
              </w:rPr>
              <w:t>Create a tick sheet with a list of everything that you and your team must do</w:t>
            </w:r>
            <w:r w:rsidR="000213B8">
              <w:rPr>
                <w:rFonts w:cstheme="minorHAnsi"/>
                <w:b/>
                <w:bCs/>
                <w:sz w:val="28"/>
                <w:szCs w:val="28"/>
              </w:rPr>
              <w:t xml:space="preserve"> and information you MUST COLLECT</w:t>
            </w:r>
            <w:r w:rsidR="00A97EC3" w:rsidRPr="00583240">
              <w:rPr>
                <w:rFonts w:cstheme="minorHAnsi"/>
                <w:b/>
                <w:bCs/>
                <w:sz w:val="28"/>
                <w:szCs w:val="28"/>
              </w:rPr>
              <w:t xml:space="preserve"> while we are </w:t>
            </w:r>
            <w:r w:rsidR="000213B8">
              <w:rPr>
                <w:rFonts w:cstheme="minorHAnsi"/>
                <w:b/>
                <w:bCs/>
                <w:sz w:val="28"/>
                <w:szCs w:val="28"/>
              </w:rPr>
              <w:t>on EXCURSION</w:t>
            </w:r>
            <w:r w:rsidR="00A97EC3" w:rsidRPr="00583240">
              <w:rPr>
                <w:rFonts w:cstheme="minorHAnsi"/>
                <w:b/>
                <w:bCs/>
                <w:sz w:val="28"/>
                <w:szCs w:val="28"/>
              </w:rPr>
              <w:t>.</w:t>
            </w:r>
          </w:p>
          <w:p w14:paraId="46CC0790" w14:textId="10518AC9" w:rsidR="00A97EC3" w:rsidRPr="00583240" w:rsidRDefault="003003E6" w:rsidP="003003E6">
            <w:pPr>
              <w:spacing w:after="0" w:line="240" w:lineRule="auto"/>
              <w:rPr>
                <w:rFonts w:cstheme="minorHAnsi"/>
                <w:sz w:val="28"/>
                <w:szCs w:val="28"/>
              </w:rPr>
            </w:pPr>
            <w:r w:rsidRPr="00583240">
              <w:rPr>
                <w:rFonts w:cstheme="minorHAnsi"/>
                <w:sz w:val="28"/>
                <w:szCs w:val="28"/>
              </w:rPr>
              <w:t xml:space="preserve">□ </w:t>
            </w:r>
            <w:r w:rsidR="00A97EC3" w:rsidRPr="00583240">
              <w:rPr>
                <w:rFonts w:cstheme="minorHAnsi"/>
                <w:sz w:val="28"/>
                <w:szCs w:val="28"/>
              </w:rPr>
              <w:t>Pack your phone &amp; charger to access the pictures taken at the train station</w:t>
            </w:r>
            <w:r w:rsidR="00DA5F2F">
              <w:rPr>
                <w:rFonts w:cstheme="minorHAnsi"/>
                <w:sz w:val="28"/>
                <w:szCs w:val="28"/>
              </w:rPr>
              <w:t xml:space="preserve">, </w:t>
            </w:r>
            <w:r w:rsidR="00A97EC3" w:rsidRPr="00583240">
              <w:rPr>
                <w:rFonts w:cstheme="minorHAnsi"/>
                <w:sz w:val="28"/>
                <w:szCs w:val="28"/>
              </w:rPr>
              <w:t>Bunjil Place</w:t>
            </w:r>
            <w:r w:rsidR="00DA5F2F">
              <w:rPr>
                <w:rFonts w:cstheme="minorHAnsi"/>
                <w:sz w:val="28"/>
                <w:szCs w:val="28"/>
              </w:rPr>
              <w:t xml:space="preserve"> Library, </w:t>
            </w:r>
            <w:r w:rsidR="00AE5FA5">
              <w:rPr>
                <w:rFonts w:cstheme="minorHAnsi"/>
                <w:sz w:val="28"/>
                <w:szCs w:val="28"/>
              </w:rPr>
              <w:t>b</w:t>
            </w:r>
            <w:r w:rsidR="00DA5F2F">
              <w:rPr>
                <w:rFonts w:cstheme="minorHAnsi"/>
                <w:sz w:val="28"/>
                <w:szCs w:val="28"/>
              </w:rPr>
              <w:t xml:space="preserve">ack of stage, change rooms &amp; the Food </w:t>
            </w:r>
            <w:r w:rsidR="00AE5FA5">
              <w:rPr>
                <w:rFonts w:cstheme="minorHAnsi"/>
                <w:sz w:val="28"/>
                <w:szCs w:val="28"/>
              </w:rPr>
              <w:t>c</w:t>
            </w:r>
            <w:r w:rsidR="00DA5F2F">
              <w:rPr>
                <w:rFonts w:cstheme="minorHAnsi"/>
                <w:sz w:val="28"/>
                <w:szCs w:val="28"/>
              </w:rPr>
              <w:t>ourt</w:t>
            </w:r>
          </w:p>
          <w:p w14:paraId="1C4B0A76" w14:textId="0AB6AA44" w:rsidR="00A97EC3" w:rsidRPr="00583240" w:rsidRDefault="003003E6" w:rsidP="003003E6">
            <w:pPr>
              <w:spacing w:after="0" w:line="240" w:lineRule="auto"/>
              <w:rPr>
                <w:rFonts w:cstheme="minorHAnsi"/>
                <w:sz w:val="28"/>
                <w:szCs w:val="28"/>
              </w:rPr>
            </w:pPr>
            <w:r w:rsidRPr="00583240">
              <w:rPr>
                <w:rFonts w:cstheme="minorHAnsi"/>
                <w:sz w:val="28"/>
                <w:szCs w:val="28"/>
              </w:rPr>
              <w:t xml:space="preserve">□ </w:t>
            </w:r>
            <w:r w:rsidR="00A97EC3" w:rsidRPr="00583240">
              <w:rPr>
                <w:rFonts w:cstheme="minorHAnsi"/>
                <w:b/>
                <w:bCs/>
                <w:sz w:val="28"/>
                <w:szCs w:val="28"/>
              </w:rPr>
              <w:t>Pack your snacks/money</w:t>
            </w:r>
            <w:r w:rsidR="000213B8">
              <w:rPr>
                <w:rFonts w:cstheme="minorHAnsi"/>
                <w:b/>
                <w:bCs/>
                <w:sz w:val="28"/>
                <w:szCs w:val="28"/>
              </w:rPr>
              <w:t xml:space="preserve"> if you </w:t>
            </w:r>
            <w:r w:rsidR="00DA5F2F">
              <w:rPr>
                <w:rFonts w:cstheme="minorHAnsi"/>
                <w:b/>
                <w:bCs/>
                <w:sz w:val="28"/>
                <w:szCs w:val="28"/>
              </w:rPr>
              <w:t>have permission to purchase</w:t>
            </w:r>
            <w:r w:rsidR="000213B8">
              <w:rPr>
                <w:rFonts w:cstheme="minorHAnsi"/>
                <w:b/>
                <w:bCs/>
                <w:sz w:val="28"/>
                <w:szCs w:val="28"/>
              </w:rPr>
              <w:t xml:space="preserve"> your lunch</w:t>
            </w:r>
          </w:p>
          <w:p w14:paraId="05DD20F8" w14:textId="3634DD20" w:rsidR="00A97EC3" w:rsidRPr="00583240" w:rsidRDefault="003003E6" w:rsidP="003003E6">
            <w:pPr>
              <w:shd w:val="clear" w:color="auto" w:fill="FFFFFF" w:themeFill="background1"/>
              <w:spacing w:after="0" w:line="240" w:lineRule="auto"/>
              <w:rPr>
                <w:rFonts w:cstheme="minorHAnsi"/>
                <w:sz w:val="28"/>
                <w:szCs w:val="28"/>
              </w:rPr>
            </w:pPr>
            <w:r w:rsidRPr="00583240">
              <w:rPr>
                <w:rFonts w:cstheme="minorHAnsi"/>
                <w:sz w:val="28"/>
                <w:szCs w:val="28"/>
              </w:rPr>
              <w:t xml:space="preserve">□ </w:t>
            </w:r>
            <w:r w:rsidR="00A97EC3" w:rsidRPr="00583240">
              <w:rPr>
                <w:rFonts w:cstheme="minorHAnsi"/>
                <w:sz w:val="28"/>
                <w:szCs w:val="28"/>
              </w:rPr>
              <w:t xml:space="preserve">Bring your laptop! </w:t>
            </w:r>
            <w:r w:rsidRPr="00583240">
              <w:rPr>
                <w:rFonts w:cstheme="minorHAnsi"/>
                <w:sz w:val="28"/>
                <w:szCs w:val="28"/>
              </w:rPr>
              <w:t>A</w:t>
            </w:r>
            <w:r w:rsidR="00A97EC3" w:rsidRPr="00583240">
              <w:rPr>
                <w:rFonts w:cstheme="minorHAnsi"/>
                <w:sz w:val="28"/>
                <w:szCs w:val="28"/>
              </w:rPr>
              <w:t xml:space="preserve"> booklet will be provided for you.</w:t>
            </w:r>
          </w:p>
          <w:p w14:paraId="2513E4CD" w14:textId="1986DCE0" w:rsidR="00583240" w:rsidRPr="00583240" w:rsidRDefault="00583240" w:rsidP="003003E6">
            <w:pPr>
              <w:shd w:val="clear" w:color="auto" w:fill="FFFFFF" w:themeFill="background1"/>
              <w:spacing w:after="0" w:line="240" w:lineRule="auto"/>
              <w:rPr>
                <w:rFonts w:cstheme="minorHAnsi"/>
                <w:sz w:val="28"/>
                <w:szCs w:val="28"/>
              </w:rPr>
            </w:pPr>
            <w:r w:rsidRPr="00583240">
              <w:rPr>
                <w:rFonts w:cstheme="minorHAnsi"/>
                <w:sz w:val="28"/>
                <w:szCs w:val="28"/>
              </w:rPr>
              <w:t xml:space="preserve">□ </w:t>
            </w:r>
            <w:r w:rsidRPr="00583240">
              <w:rPr>
                <w:rFonts w:cstheme="minorHAnsi"/>
                <w:b/>
                <w:bCs/>
                <w:color w:val="C00000"/>
                <w:sz w:val="28"/>
                <w:szCs w:val="28"/>
              </w:rPr>
              <w:t>You are to work in a team to complete the following OHS/Risk Assessment</w:t>
            </w:r>
            <w:r w:rsidR="00C72964">
              <w:rPr>
                <w:rFonts w:cstheme="minorHAnsi"/>
                <w:b/>
                <w:bCs/>
                <w:color w:val="C00000"/>
                <w:sz w:val="28"/>
                <w:szCs w:val="28"/>
              </w:rPr>
              <w:t xml:space="preserve"> BUT y</w:t>
            </w:r>
            <w:r w:rsidRPr="00583240">
              <w:rPr>
                <w:rFonts w:cstheme="minorHAnsi"/>
                <w:b/>
                <w:bCs/>
                <w:color w:val="C00000"/>
                <w:sz w:val="28"/>
                <w:szCs w:val="28"/>
              </w:rPr>
              <w:t>ou</w:t>
            </w:r>
            <w:r w:rsidR="00C72964">
              <w:rPr>
                <w:rFonts w:cstheme="minorHAnsi"/>
                <w:b/>
                <w:bCs/>
                <w:color w:val="C00000"/>
                <w:sz w:val="28"/>
                <w:szCs w:val="28"/>
              </w:rPr>
              <w:t xml:space="preserve">r written tasks, </w:t>
            </w:r>
            <w:r w:rsidRPr="00583240">
              <w:rPr>
                <w:rFonts w:cstheme="minorHAnsi"/>
                <w:b/>
                <w:bCs/>
                <w:color w:val="C00000"/>
                <w:sz w:val="28"/>
                <w:szCs w:val="28"/>
              </w:rPr>
              <w:t>need to</w:t>
            </w:r>
            <w:r w:rsidR="00C72964">
              <w:rPr>
                <w:rFonts w:cstheme="minorHAnsi"/>
                <w:b/>
                <w:bCs/>
                <w:color w:val="C00000"/>
                <w:sz w:val="28"/>
                <w:szCs w:val="28"/>
              </w:rPr>
              <w:t xml:space="preserve"> be done individually. Additionally, your</w:t>
            </w:r>
            <w:r w:rsidRPr="00583240">
              <w:rPr>
                <w:rFonts w:cstheme="minorHAnsi"/>
                <w:b/>
                <w:bCs/>
                <w:color w:val="C00000"/>
                <w:sz w:val="28"/>
                <w:szCs w:val="28"/>
              </w:rPr>
              <w:t xml:space="preserve"> group</w:t>
            </w:r>
            <w:r w:rsidR="00C72964">
              <w:rPr>
                <w:rFonts w:cstheme="minorHAnsi"/>
                <w:b/>
                <w:bCs/>
                <w:color w:val="C00000"/>
                <w:sz w:val="28"/>
                <w:szCs w:val="28"/>
              </w:rPr>
              <w:t xml:space="preserve"> needs to be</w:t>
            </w:r>
            <w:r w:rsidRPr="00583240">
              <w:rPr>
                <w:rFonts w:cstheme="minorHAnsi"/>
                <w:b/>
                <w:bCs/>
                <w:color w:val="C00000"/>
                <w:sz w:val="28"/>
                <w:szCs w:val="28"/>
              </w:rPr>
              <w:t xml:space="preserve"> approved by your teacher</w:t>
            </w:r>
            <w:r w:rsidR="00C72964">
              <w:rPr>
                <w:rFonts w:cstheme="minorHAnsi"/>
                <w:b/>
                <w:bCs/>
                <w:color w:val="C00000"/>
                <w:sz w:val="28"/>
                <w:szCs w:val="28"/>
              </w:rPr>
              <w:t>.</w:t>
            </w:r>
            <w:r w:rsidRPr="00583240">
              <w:rPr>
                <w:rFonts w:cstheme="minorHAnsi"/>
                <w:color w:val="C00000"/>
                <w:sz w:val="28"/>
                <w:szCs w:val="28"/>
              </w:rPr>
              <w:t xml:space="preserve"> </w:t>
            </w:r>
          </w:p>
          <w:p w14:paraId="585F5424" w14:textId="6469E973" w:rsidR="00A97EC3" w:rsidRPr="00C72964" w:rsidRDefault="003003E6" w:rsidP="003003E6">
            <w:pPr>
              <w:spacing w:after="0" w:line="240" w:lineRule="auto"/>
              <w:rPr>
                <w:rFonts w:cstheme="minorHAnsi"/>
                <w:b/>
                <w:bCs/>
                <w:sz w:val="28"/>
                <w:szCs w:val="28"/>
              </w:rPr>
            </w:pPr>
            <w:r w:rsidRPr="00583240">
              <w:rPr>
                <w:rFonts w:cstheme="minorHAnsi"/>
                <w:sz w:val="28"/>
                <w:szCs w:val="28"/>
              </w:rPr>
              <w:t xml:space="preserve">□ </w:t>
            </w:r>
            <w:r w:rsidR="00C72964">
              <w:rPr>
                <w:rFonts w:cstheme="minorHAnsi"/>
                <w:sz w:val="28"/>
                <w:szCs w:val="28"/>
              </w:rPr>
              <w:t xml:space="preserve">Ask for clarification for this assessment </w:t>
            </w:r>
            <w:r w:rsidR="00C72964" w:rsidRPr="00C72964">
              <w:rPr>
                <w:rFonts w:cstheme="minorHAnsi"/>
                <w:b/>
                <w:bCs/>
                <w:i/>
                <w:iCs/>
                <w:sz w:val="28"/>
                <w:szCs w:val="28"/>
              </w:rPr>
              <w:t>BEFORE</w:t>
            </w:r>
            <w:r w:rsidR="00C72964">
              <w:rPr>
                <w:rFonts w:cstheme="minorHAnsi"/>
                <w:sz w:val="28"/>
                <w:szCs w:val="28"/>
              </w:rPr>
              <w:t xml:space="preserve"> you go on the excursion.</w:t>
            </w:r>
          </w:p>
        </w:tc>
      </w:tr>
    </w:tbl>
    <w:p w14:paraId="3B03A0A0" w14:textId="77777777" w:rsidR="00814B56" w:rsidRDefault="00814B56" w:rsidP="00814B56">
      <w:pPr>
        <w:rPr>
          <w:b/>
          <w:bCs/>
          <w:sz w:val="52"/>
          <w:szCs w:val="52"/>
        </w:rPr>
      </w:pPr>
    </w:p>
    <w:p w14:paraId="520D3BDE" w14:textId="77777777" w:rsidR="009E236F" w:rsidRDefault="009E236F" w:rsidP="009E236F">
      <w:pPr>
        <w:jc w:val="center"/>
        <w:rPr>
          <w:b/>
          <w:bCs/>
          <w:sz w:val="52"/>
          <w:szCs w:val="52"/>
        </w:rPr>
      </w:pPr>
      <w:r w:rsidRPr="00953F40">
        <w:rPr>
          <w:b/>
          <w:bCs/>
          <w:sz w:val="52"/>
          <w:szCs w:val="52"/>
          <w:highlight w:val="yellow"/>
        </w:rPr>
        <w:lastRenderedPageBreak/>
        <w:t>4C’s TIMELINE - KEY DATES AND TIMES</w:t>
      </w:r>
    </w:p>
    <w:tbl>
      <w:tblPr>
        <w:tblW w:w="10350" w:type="dxa"/>
        <w:tblCellSpacing w:w="0" w:type="dxa"/>
        <w:tblInd w:w="-45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0"/>
        <w:gridCol w:w="4110"/>
        <w:gridCol w:w="4230"/>
      </w:tblGrid>
      <w:tr w:rsidR="009E236F" w:rsidRPr="00F35248" w14:paraId="07F17E87" w14:textId="77777777" w:rsidTr="00A315AA">
        <w:trPr>
          <w:tblCellSpacing w:w="0" w:type="dxa"/>
        </w:trPr>
        <w:tc>
          <w:tcPr>
            <w:tcW w:w="2010" w:type="dxa"/>
            <w:tcBorders>
              <w:top w:val="outset" w:sz="6" w:space="0" w:color="auto"/>
              <w:left w:val="outset" w:sz="6" w:space="0" w:color="auto"/>
              <w:bottom w:val="outset" w:sz="6" w:space="0" w:color="auto"/>
              <w:right w:val="outset" w:sz="6" w:space="0" w:color="auto"/>
            </w:tcBorders>
            <w:vAlign w:val="center"/>
            <w:hideMark/>
          </w:tcPr>
          <w:p w14:paraId="60BE8A57" w14:textId="77777777" w:rsidR="009E236F" w:rsidRPr="00F35248" w:rsidRDefault="009E236F" w:rsidP="00A315AA">
            <w:pPr>
              <w:spacing w:after="0" w:line="240" w:lineRule="auto"/>
              <w:rPr>
                <w:rFonts w:ascii="Arial" w:eastAsia="Times New Roman" w:hAnsi="Arial" w:cs="Arial"/>
                <w:color w:val="333333"/>
                <w:sz w:val="28"/>
                <w:szCs w:val="28"/>
              </w:rPr>
            </w:pPr>
            <w:r w:rsidRPr="00F35248">
              <w:rPr>
                <w:rFonts w:ascii="Arial" w:eastAsia="Times New Roman" w:hAnsi="Arial" w:cs="Arial"/>
                <w:b/>
                <w:bCs/>
                <w:color w:val="0070C0"/>
                <w:sz w:val="28"/>
                <w:szCs w:val="28"/>
              </w:rPr>
              <w:t xml:space="preserve">T2 Week </w:t>
            </w:r>
            <w:r>
              <w:rPr>
                <w:rFonts w:ascii="Arial" w:eastAsia="Times New Roman" w:hAnsi="Arial" w:cs="Arial"/>
                <w:b/>
                <w:bCs/>
                <w:color w:val="0070C0"/>
                <w:sz w:val="28"/>
                <w:szCs w:val="28"/>
              </w:rPr>
              <w:t>6</w:t>
            </w:r>
            <w:r w:rsidRPr="00F35248">
              <w:rPr>
                <w:rFonts w:ascii="Arial" w:eastAsia="Times New Roman" w:hAnsi="Arial" w:cs="Arial"/>
                <w:color w:val="333333"/>
                <w:sz w:val="28"/>
                <w:szCs w:val="28"/>
              </w:rPr>
              <w:br/>
            </w:r>
            <w:r>
              <w:rPr>
                <w:rFonts w:ascii="Arial" w:eastAsia="Times New Roman" w:hAnsi="Arial" w:cs="Arial"/>
                <w:color w:val="333333"/>
                <w:sz w:val="28"/>
                <w:szCs w:val="28"/>
              </w:rPr>
              <w:t>5</w:t>
            </w:r>
            <w:r w:rsidRPr="00F35248">
              <w:rPr>
                <w:rFonts w:ascii="Arial" w:eastAsia="Times New Roman" w:hAnsi="Arial" w:cs="Arial"/>
                <w:color w:val="333333"/>
                <w:sz w:val="28"/>
                <w:szCs w:val="28"/>
              </w:rPr>
              <w:t xml:space="preserve">/6 – </w:t>
            </w:r>
            <w:r>
              <w:rPr>
                <w:rFonts w:ascii="Arial" w:eastAsia="Times New Roman" w:hAnsi="Arial" w:cs="Arial"/>
                <w:color w:val="333333"/>
                <w:sz w:val="28"/>
                <w:szCs w:val="28"/>
              </w:rPr>
              <w:t>8</w:t>
            </w:r>
            <w:r w:rsidRPr="00F35248">
              <w:rPr>
                <w:rFonts w:ascii="Arial" w:eastAsia="Times New Roman" w:hAnsi="Arial" w:cs="Arial"/>
                <w:color w:val="333333"/>
                <w:sz w:val="28"/>
                <w:szCs w:val="28"/>
              </w:rPr>
              <w:t>/6</w:t>
            </w:r>
          </w:p>
        </w:tc>
        <w:tc>
          <w:tcPr>
            <w:tcW w:w="4110" w:type="dxa"/>
            <w:tcBorders>
              <w:top w:val="outset" w:sz="6" w:space="0" w:color="auto"/>
              <w:left w:val="outset" w:sz="6" w:space="0" w:color="auto"/>
              <w:bottom w:val="outset" w:sz="6" w:space="0" w:color="auto"/>
              <w:right w:val="outset" w:sz="6" w:space="0" w:color="auto"/>
            </w:tcBorders>
            <w:vAlign w:val="center"/>
          </w:tcPr>
          <w:p w14:paraId="08CE0B84" w14:textId="77777777" w:rsidR="009E236F" w:rsidRPr="00097B40" w:rsidRDefault="009E236F" w:rsidP="00A315AA">
            <w:pPr>
              <w:spacing w:after="0" w:line="240" w:lineRule="auto"/>
              <w:rPr>
                <w:rFonts w:eastAsia="Times New Roman" w:cstheme="minorHAnsi"/>
                <w:b/>
                <w:bCs/>
                <w:color w:val="333333"/>
                <w:sz w:val="20"/>
                <w:szCs w:val="20"/>
              </w:rPr>
            </w:pPr>
            <w:r w:rsidRPr="00097B40">
              <w:rPr>
                <w:rFonts w:eastAsia="Times New Roman" w:cstheme="minorHAnsi"/>
                <w:b/>
                <w:bCs/>
                <w:color w:val="333333"/>
                <w:sz w:val="20"/>
                <w:szCs w:val="20"/>
              </w:rPr>
              <w:t>Introduction: to the 2023 4C’s Showcase PP, available through the Curric</w:t>
            </w:r>
            <w:r>
              <w:rPr>
                <w:rFonts w:eastAsia="Times New Roman" w:cstheme="minorHAnsi"/>
                <w:b/>
                <w:bCs/>
                <w:color w:val="333333"/>
                <w:sz w:val="20"/>
                <w:szCs w:val="20"/>
              </w:rPr>
              <w:t>ulum</w:t>
            </w:r>
            <w:r w:rsidRPr="00097B40">
              <w:rPr>
                <w:rFonts w:eastAsia="Times New Roman" w:cstheme="minorHAnsi"/>
                <w:b/>
                <w:bCs/>
                <w:color w:val="333333"/>
                <w:sz w:val="20"/>
                <w:szCs w:val="20"/>
              </w:rPr>
              <w:t xml:space="preserve"> resources in numerical order.</w:t>
            </w:r>
            <w:r>
              <w:rPr>
                <w:rFonts w:eastAsia="Times New Roman" w:cstheme="minorHAnsi"/>
                <w:b/>
                <w:bCs/>
                <w:color w:val="333333"/>
                <w:sz w:val="20"/>
                <w:szCs w:val="20"/>
              </w:rPr>
              <w:t xml:space="preserve"> </w:t>
            </w:r>
          </w:p>
        </w:tc>
        <w:tc>
          <w:tcPr>
            <w:tcW w:w="4230" w:type="dxa"/>
            <w:tcBorders>
              <w:top w:val="outset" w:sz="6" w:space="0" w:color="auto"/>
              <w:left w:val="outset" w:sz="6" w:space="0" w:color="auto"/>
              <w:bottom w:val="outset" w:sz="6" w:space="0" w:color="auto"/>
              <w:right w:val="outset" w:sz="6" w:space="0" w:color="auto"/>
            </w:tcBorders>
            <w:vAlign w:val="center"/>
          </w:tcPr>
          <w:p w14:paraId="639C8D9C" w14:textId="77777777" w:rsidR="009E236F" w:rsidRPr="00097B40" w:rsidRDefault="009E236F" w:rsidP="00A315AA">
            <w:pPr>
              <w:spacing w:after="0" w:line="240" w:lineRule="auto"/>
              <w:rPr>
                <w:rFonts w:eastAsia="Times New Roman" w:cstheme="minorHAnsi"/>
                <w:color w:val="333333"/>
                <w:sz w:val="16"/>
                <w:szCs w:val="16"/>
              </w:rPr>
            </w:pPr>
            <w:r w:rsidRPr="00097B40">
              <w:rPr>
                <w:rFonts w:eastAsia="Times New Roman" w:cstheme="minorHAnsi"/>
                <w:color w:val="333333"/>
                <w:sz w:val="16"/>
                <w:szCs w:val="16"/>
              </w:rPr>
              <w:t xml:space="preserve">Students </w:t>
            </w:r>
            <w:proofErr w:type="gramStart"/>
            <w:r w:rsidRPr="00097B40">
              <w:rPr>
                <w:rFonts w:eastAsia="Times New Roman" w:cstheme="minorHAnsi"/>
                <w:color w:val="333333"/>
                <w:sz w:val="16"/>
                <w:szCs w:val="16"/>
              </w:rPr>
              <w:t>to start</w:t>
            </w:r>
            <w:proofErr w:type="gramEnd"/>
            <w:r w:rsidRPr="00097B40">
              <w:rPr>
                <w:rFonts w:eastAsia="Times New Roman" w:cstheme="minorHAnsi"/>
                <w:color w:val="333333"/>
                <w:sz w:val="16"/>
                <w:szCs w:val="16"/>
              </w:rPr>
              <w:t xml:space="preserve"> thinking about the tasks they hope to start working on, specifically the </w:t>
            </w:r>
            <w:r w:rsidRPr="00FA11DF">
              <w:rPr>
                <w:rFonts w:eastAsia="Times New Roman" w:cstheme="minorHAnsi"/>
                <w:b/>
                <w:bCs/>
                <w:i/>
                <w:iCs/>
                <w:color w:val="C45911" w:themeColor="accent2" w:themeShade="BF"/>
                <w:sz w:val="16"/>
                <w:szCs w:val="16"/>
              </w:rPr>
              <w:t>4C’s logo</w:t>
            </w:r>
            <w:r w:rsidRPr="00FA11DF">
              <w:rPr>
                <w:rFonts w:eastAsia="Times New Roman" w:cstheme="minorHAnsi"/>
                <w:color w:val="C45911" w:themeColor="accent2" w:themeShade="BF"/>
                <w:sz w:val="16"/>
                <w:szCs w:val="16"/>
              </w:rPr>
              <w:t xml:space="preserve"> </w:t>
            </w:r>
            <w:r w:rsidRPr="00097B40">
              <w:rPr>
                <w:rFonts w:eastAsia="Times New Roman" w:cstheme="minorHAnsi"/>
                <w:color w:val="333333"/>
                <w:sz w:val="16"/>
                <w:szCs w:val="16"/>
              </w:rPr>
              <w:t xml:space="preserve">and </w:t>
            </w:r>
            <w:r w:rsidRPr="000D7BD3">
              <w:rPr>
                <w:rFonts w:eastAsia="Times New Roman" w:cstheme="minorHAnsi"/>
                <w:b/>
                <w:bCs/>
                <w:i/>
                <w:iCs/>
                <w:color w:val="2E74B5" w:themeColor="accent5" w:themeShade="BF"/>
                <w:sz w:val="16"/>
                <w:szCs w:val="16"/>
              </w:rPr>
              <w:t>Posters</w:t>
            </w:r>
            <w:r w:rsidRPr="00B5673E">
              <w:rPr>
                <w:rFonts w:eastAsia="Times New Roman" w:cstheme="minorHAnsi"/>
                <w:i/>
                <w:iCs/>
                <w:color w:val="333333"/>
                <w:sz w:val="16"/>
                <w:szCs w:val="16"/>
              </w:rPr>
              <w:t xml:space="preserve"> </w:t>
            </w:r>
            <w:r w:rsidRPr="00097B40">
              <w:rPr>
                <w:rFonts w:eastAsia="Times New Roman" w:cstheme="minorHAnsi"/>
                <w:color w:val="333333"/>
                <w:sz w:val="16"/>
                <w:szCs w:val="16"/>
              </w:rPr>
              <w:t>(introduction to the competition)</w:t>
            </w:r>
            <w:r>
              <w:rPr>
                <w:rFonts w:eastAsia="Times New Roman" w:cstheme="minorHAnsi"/>
                <w:color w:val="333333"/>
                <w:sz w:val="16"/>
                <w:szCs w:val="16"/>
              </w:rPr>
              <w:t xml:space="preserve"> If students are preparing to go to </w:t>
            </w:r>
            <w:r w:rsidRPr="00B5673E">
              <w:rPr>
                <w:rFonts w:eastAsia="Times New Roman" w:cstheme="minorHAnsi"/>
                <w:b/>
                <w:bCs/>
                <w:i/>
                <w:iCs/>
                <w:color w:val="333333"/>
                <w:sz w:val="16"/>
                <w:szCs w:val="16"/>
              </w:rPr>
              <w:t>Bunjil Place for the OH&amp;S excursion</w:t>
            </w:r>
            <w:r>
              <w:rPr>
                <w:rFonts w:eastAsia="Times New Roman" w:cstheme="minorHAnsi"/>
                <w:color w:val="333333"/>
                <w:sz w:val="16"/>
                <w:szCs w:val="16"/>
              </w:rPr>
              <w:t>. Permission slips need to be made available.</w:t>
            </w:r>
          </w:p>
        </w:tc>
      </w:tr>
      <w:tr w:rsidR="009E236F" w:rsidRPr="00F35248" w14:paraId="0A28FCE5" w14:textId="77777777" w:rsidTr="00A315AA">
        <w:trPr>
          <w:tblCellSpacing w:w="0" w:type="dxa"/>
        </w:trPr>
        <w:tc>
          <w:tcPr>
            <w:tcW w:w="2010" w:type="dxa"/>
            <w:tcBorders>
              <w:top w:val="outset" w:sz="6" w:space="0" w:color="auto"/>
              <w:left w:val="outset" w:sz="6" w:space="0" w:color="auto"/>
              <w:bottom w:val="outset" w:sz="6" w:space="0" w:color="auto"/>
              <w:right w:val="outset" w:sz="6" w:space="0" w:color="auto"/>
            </w:tcBorders>
            <w:vAlign w:val="center"/>
            <w:hideMark/>
          </w:tcPr>
          <w:p w14:paraId="568FC740" w14:textId="77777777" w:rsidR="009E236F" w:rsidRPr="00F35248" w:rsidRDefault="009E236F" w:rsidP="00A315AA">
            <w:pPr>
              <w:spacing w:after="0" w:line="240" w:lineRule="auto"/>
              <w:rPr>
                <w:rFonts w:ascii="Arial" w:eastAsia="Times New Roman" w:hAnsi="Arial" w:cs="Arial"/>
                <w:color w:val="333333"/>
                <w:sz w:val="28"/>
                <w:szCs w:val="28"/>
              </w:rPr>
            </w:pPr>
            <w:r w:rsidRPr="00F35248">
              <w:rPr>
                <w:rFonts w:ascii="Arial" w:eastAsia="Times New Roman" w:hAnsi="Arial" w:cs="Arial"/>
                <w:b/>
                <w:bCs/>
                <w:color w:val="0070C0"/>
                <w:sz w:val="28"/>
                <w:szCs w:val="28"/>
              </w:rPr>
              <w:t xml:space="preserve">T2 Week </w:t>
            </w:r>
            <w:r>
              <w:rPr>
                <w:rFonts w:ascii="Arial" w:eastAsia="Times New Roman" w:hAnsi="Arial" w:cs="Arial"/>
                <w:b/>
                <w:bCs/>
                <w:color w:val="0070C0"/>
                <w:sz w:val="28"/>
                <w:szCs w:val="28"/>
              </w:rPr>
              <w:t>7</w:t>
            </w:r>
            <w:r w:rsidRPr="00F35248">
              <w:rPr>
                <w:rFonts w:ascii="Arial" w:eastAsia="Times New Roman" w:hAnsi="Arial" w:cs="Arial"/>
                <w:color w:val="333333"/>
                <w:sz w:val="28"/>
                <w:szCs w:val="28"/>
              </w:rPr>
              <w:br/>
              <w:t>1</w:t>
            </w:r>
            <w:r>
              <w:rPr>
                <w:rFonts w:ascii="Arial" w:eastAsia="Times New Roman" w:hAnsi="Arial" w:cs="Arial"/>
                <w:color w:val="333333"/>
                <w:sz w:val="28"/>
                <w:szCs w:val="28"/>
              </w:rPr>
              <w:t>1</w:t>
            </w:r>
            <w:r w:rsidRPr="00F35248">
              <w:rPr>
                <w:rFonts w:ascii="Arial" w:eastAsia="Times New Roman" w:hAnsi="Arial" w:cs="Arial"/>
                <w:color w:val="333333"/>
                <w:sz w:val="28"/>
                <w:szCs w:val="28"/>
              </w:rPr>
              <w:t>/6 – 1</w:t>
            </w:r>
            <w:r>
              <w:rPr>
                <w:rFonts w:ascii="Arial" w:eastAsia="Times New Roman" w:hAnsi="Arial" w:cs="Arial"/>
                <w:color w:val="333333"/>
                <w:sz w:val="28"/>
                <w:szCs w:val="28"/>
              </w:rPr>
              <w:t>5</w:t>
            </w:r>
            <w:r w:rsidRPr="00F35248">
              <w:rPr>
                <w:rFonts w:ascii="Arial" w:eastAsia="Times New Roman" w:hAnsi="Arial" w:cs="Arial"/>
                <w:color w:val="333333"/>
                <w:sz w:val="28"/>
                <w:szCs w:val="28"/>
              </w:rPr>
              <w:t>/6</w:t>
            </w:r>
          </w:p>
        </w:tc>
        <w:tc>
          <w:tcPr>
            <w:tcW w:w="4110" w:type="dxa"/>
            <w:tcBorders>
              <w:top w:val="outset" w:sz="6" w:space="0" w:color="auto"/>
              <w:left w:val="outset" w:sz="6" w:space="0" w:color="auto"/>
              <w:bottom w:val="outset" w:sz="6" w:space="0" w:color="auto"/>
              <w:right w:val="outset" w:sz="6" w:space="0" w:color="auto"/>
            </w:tcBorders>
            <w:vAlign w:val="center"/>
          </w:tcPr>
          <w:p w14:paraId="64DBC3A8" w14:textId="77777777" w:rsidR="009E236F" w:rsidRPr="00097B40" w:rsidRDefault="009E236F" w:rsidP="00A315AA">
            <w:pPr>
              <w:spacing w:after="0" w:line="240" w:lineRule="auto"/>
              <w:rPr>
                <w:rFonts w:eastAsia="Times New Roman" w:cstheme="minorHAnsi"/>
                <w:color w:val="333333"/>
                <w:sz w:val="20"/>
                <w:szCs w:val="20"/>
              </w:rPr>
            </w:pPr>
            <w:r w:rsidRPr="00097B40">
              <w:rPr>
                <w:rFonts w:eastAsia="Times New Roman" w:cstheme="minorHAnsi"/>
                <w:b/>
                <w:bCs/>
                <w:color w:val="333333"/>
                <w:sz w:val="20"/>
                <w:szCs w:val="20"/>
              </w:rPr>
              <w:t xml:space="preserve">Introduction: to the 2023 4C’s Showcase PP, available through the </w:t>
            </w:r>
            <w:r>
              <w:rPr>
                <w:rFonts w:eastAsia="Times New Roman" w:cstheme="minorHAnsi"/>
                <w:b/>
                <w:bCs/>
                <w:color w:val="333333"/>
                <w:sz w:val="20"/>
                <w:szCs w:val="20"/>
              </w:rPr>
              <w:t>C</w:t>
            </w:r>
            <w:r w:rsidRPr="00097B40">
              <w:rPr>
                <w:rFonts w:eastAsia="Times New Roman" w:cstheme="minorHAnsi"/>
                <w:b/>
                <w:bCs/>
                <w:color w:val="333333"/>
                <w:sz w:val="20"/>
                <w:szCs w:val="20"/>
              </w:rPr>
              <w:t>urric</w:t>
            </w:r>
            <w:r>
              <w:rPr>
                <w:rFonts w:eastAsia="Times New Roman" w:cstheme="minorHAnsi"/>
                <w:b/>
                <w:bCs/>
                <w:color w:val="333333"/>
                <w:sz w:val="20"/>
                <w:szCs w:val="20"/>
              </w:rPr>
              <w:t>ulum</w:t>
            </w:r>
            <w:r w:rsidRPr="00097B40">
              <w:rPr>
                <w:rFonts w:eastAsia="Times New Roman" w:cstheme="minorHAnsi"/>
                <w:b/>
                <w:bCs/>
                <w:color w:val="333333"/>
                <w:sz w:val="20"/>
                <w:szCs w:val="20"/>
              </w:rPr>
              <w:t xml:space="preserve"> resources in numerical order.</w:t>
            </w:r>
          </w:p>
        </w:tc>
        <w:tc>
          <w:tcPr>
            <w:tcW w:w="4230" w:type="dxa"/>
            <w:tcBorders>
              <w:top w:val="outset" w:sz="6" w:space="0" w:color="auto"/>
              <w:left w:val="outset" w:sz="6" w:space="0" w:color="auto"/>
              <w:bottom w:val="outset" w:sz="6" w:space="0" w:color="auto"/>
              <w:right w:val="outset" w:sz="6" w:space="0" w:color="auto"/>
            </w:tcBorders>
            <w:shd w:val="clear" w:color="auto" w:fill="E7E6E6" w:themeFill="background2"/>
            <w:vAlign w:val="center"/>
          </w:tcPr>
          <w:p w14:paraId="5DEDE2F7" w14:textId="77777777" w:rsidR="009E236F" w:rsidRPr="00097B40" w:rsidRDefault="009E236F" w:rsidP="00A315AA">
            <w:pPr>
              <w:spacing w:after="0" w:line="240" w:lineRule="auto"/>
              <w:rPr>
                <w:rFonts w:eastAsia="Times New Roman" w:cstheme="minorHAnsi"/>
                <w:color w:val="333333"/>
                <w:sz w:val="16"/>
                <w:szCs w:val="16"/>
              </w:rPr>
            </w:pPr>
            <w:r w:rsidRPr="00097B40">
              <w:rPr>
                <w:rFonts w:eastAsia="Times New Roman" w:cstheme="minorHAnsi"/>
                <w:color w:val="333333"/>
                <w:sz w:val="16"/>
                <w:szCs w:val="16"/>
              </w:rPr>
              <w:t xml:space="preserve">Engage in conversation regarding the negotiated curriculum. Teachers will discuss </w:t>
            </w:r>
            <w:r w:rsidRPr="00B5673E">
              <w:rPr>
                <w:rFonts w:eastAsia="Times New Roman" w:cstheme="minorHAnsi"/>
                <w:b/>
                <w:bCs/>
                <w:i/>
                <w:iCs/>
                <w:color w:val="333333"/>
                <w:sz w:val="16"/>
                <w:szCs w:val="16"/>
              </w:rPr>
              <w:t>negotiables/non-negotiable</w:t>
            </w:r>
            <w:r w:rsidRPr="00097B40">
              <w:rPr>
                <w:rFonts w:eastAsia="Times New Roman" w:cstheme="minorHAnsi"/>
                <w:color w:val="333333"/>
                <w:sz w:val="16"/>
                <w:szCs w:val="16"/>
              </w:rPr>
              <w:t xml:space="preserve"> </w:t>
            </w:r>
            <w:r>
              <w:rPr>
                <w:rFonts w:eastAsia="Times New Roman" w:cstheme="minorHAnsi"/>
                <w:color w:val="333333"/>
                <w:sz w:val="16"/>
                <w:szCs w:val="16"/>
              </w:rPr>
              <w:t xml:space="preserve">and </w:t>
            </w:r>
            <w:r w:rsidRPr="00B5673E">
              <w:rPr>
                <w:rFonts w:eastAsia="Times New Roman" w:cstheme="minorHAnsi"/>
                <w:b/>
                <w:bCs/>
                <w:i/>
                <w:iCs/>
                <w:color w:val="333333"/>
                <w:sz w:val="16"/>
                <w:szCs w:val="16"/>
              </w:rPr>
              <w:t>marking keys/matrix</w:t>
            </w:r>
            <w:r>
              <w:rPr>
                <w:rFonts w:eastAsia="Times New Roman" w:cstheme="minorHAnsi"/>
                <w:b/>
                <w:bCs/>
                <w:i/>
                <w:iCs/>
                <w:color w:val="333333"/>
                <w:sz w:val="16"/>
                <w:szCs w:val="16"/>
              </w:rPr>
              <w:t xml:space="preserve">. </w:t>
            </w:r>
            <w:r w:rsidRPr="00B5673E">
              <w:rPr>
                <w:rFonts w:eastAsia="Times New Roman" w:cstheme="minorHAnsi"/>
                <w:b/>
                <w:bCs/>
                <w:i/>
                <w:iCs/>
                <w:color w:val="333333"/>
                <w:sz w:val="16"/>
                <w:szCs w:val="16"/>
              </w:rPr>
              <w:t>Bunjil Place for the OH&amp;S excursion</w:t>
            </w:r>
            <w:r>
              <w:rPr>
                <w:rFonts w:eastAsia="Times New Roman" w:cstheme="minorHAnsi"/>
                <w:b/>
                <w:bCs/>
                <w:i/>
                <w:iCs/>
                <w:color w:val="333333"/>
                <w:sz w:val="16"/>
                <w:szCs w:val="16"/>
              </w:rPr>
              <w:t xml:space="preserve"> - </w:t>
            </w:r>
            <w:r w:rsidRPr="009A7D58">
              <w:rPr>
                <w:rFonts w:eastAsia="Times New Roman" w:cstheme="minorHAnsi"/>
                <w:color w:val="333333"/>
                <w:sz w:val="16"/>
                <w:szCs w:val="16"/>
              </w:rPr>
              <w:t>p</w:t>
            </w:r>
            <w:r>
              <w:rPr>
                <w:rFonts w:eastAsia="Times New Roman" w:cstheme="minorHAnsi"/>
                <w:color w:val="333333"/>
                <w:sz w:val="16"/>
                <w:szCs w:val="16"/>
              </w:rPr>
              <w:t>ermission slips need to be submitted.</w:t>
            </w:r>
          </w:p>
        </w:tc>
      </w:tr>
      <w:tr w:rsidR="009E236F" w:rsidRPr="00F35248" w14:paraId="293DE618" w14:textId="77777777" w:rsidTr="00A315AA">
        <w:trPr>
          <w:tblCellSpacing w:w="0" w:type="dxa"/>
        </w:trPr>
        <w:tc>
          <w:tcPr>
            <w:tcW w:w="2010" w:type="dxa"/>
            <w:tcBorders>
              <w:top w:val="outset" w:sz="6" w:space="0" w:color="auto"/>
              <w:left w:val="outset" w:sz="6" w:space="0" w:color="auto"/>
              <w:bottom w:val="outset" w:sz="6" w:space="0" w:color="auto"/>
              <w:right w:val="outset" w:sz="6" w:space="0" w:color="auto"/>
            </w:tcBorders>
            <w:vAlign w:val="center"/>
            <w:hideMark/>
          </w:tcPr>
          <w:p w14:paraId="617A8487" w14:textId="77777777" w:rsidR="009E236F" w:rsidRPr="00F35248" w:rsidRDefault="009E236F" w:rsidP="00A315AA">
            <w:pPr>
              <w:spacing w:after="0" w:line="240" w:lineRule="auto"/>
              <w:rPr>
                <w:rFonts w:ascii="Arial" w:eastAsia="Times New Roman" w:hAnsi="Arial" w:cs="Arial"/>
                <w:color w:val="333333"/>
                <w:sz w:val="28"/>
                <w:szCs w:val="28"/>
              </w:rPr>
            </w:pPr>
            <w:r w:rsidRPr="00F35248">
              <w:rPr>
                <w:rFonts w:ascii="Arial" w:eastAsia="Times New Roman" w:hAnsi="Arial" w:cs="Arial"/>
                <w:b/>
                <w:bCs/>
                <w:color w:val="0070C0"/>
                <w:sz w:val="28"/>
                <w:szCs w:val="28"/>
              </w:rPr>
              <w:t xml:space="preserve">T2 Week </w:t>
            </w:r>
            <w:r>
              <w:rPr>
                <w:rFonts w:ascii="Arial" w:eastAsia="Times New Roman" w:hAnsi="Arial" w:cs="Arial"/>
                <w:b/>
                <w:bCs/>
                <w:color w:val="0070C0"/>
                <w:sz w:val="28"/>
                <w:szCs w:val="28"/>
              </w:rPr>
              <w:t>8</w:t>
            </w:r>
            <w:r w:rsidRPr="00F35248">
              <w:rPr>
                <w:rFonts w:ascii="Arial" w:eastAsia="Times New Roman" w:hAnsi="Arial" w:cs="Arial"/>
                <w:b/>
                <w:bCs/>
                <w:color w:val="333333"/>
                <w:sz w:val="28"/>
                <w:szCs w:val="28"/>
              </w:rPr>
              <w:br/>
            </w:r>
            <w:r>
              <w:rPr>
                <w:rFonts w:ascii="Arial" w:eastAsia="Times New Roman" w:hAnsi="Arial" w:cs="Arial"/>
                <w:color w:val="333333"/>
                <w:sz w:val="28"/>
                <w:szCs w:val="28"/>
              </w:rPr>
              <w:t>19</w:t>
            </w:r>
            <w:r w:rsidRPr="00F35248">
              <w:rPr>
                <w:rFonts w:ascii="Arial" w:eastAsia="Times New Roman" w:hAnsi="Arial" w:cs="Arial"/>
                <w:color w:val="333333"/>
                <w:sz w:val="28"/>
                <w:szCs w:val="28"/>
              </w:rPr>
              <w:t>/6 – 2</w:t>
            </w:r>
            <w:r>
              <w:rPr>
                <w:rFonts w:ascii="Arial" w:eastAsia="Times New Roman" w:hAnsi="Arial" w:cs="Arial"/>
                <w:color w:val="333333"/>
                <w:sz w:val="28"/>
                <w:szCs w:val="28"/>
              </w:rPr>
              <w:t>2</w:t>
            </w:r>
            <w:r w:rsidRPr="00F35248">
              <w:rPr>
                <w:rFonts w:ascii="Arial" w:eastAsia="Times New Roman" w:hAnsi="Arial" w:cs="Arial"/>
                <w:color w:val="333333"/>
                <w:sz w:val="28"/>
                <w:szCs w:val="28"/>
              </w:rPr>
              <w:t>/6</w:t>
            </w:r>
          </w:p>
        </w:tc>
        <w:tc>
          <w:tcPr>
            <w:tcW w:w="4110" w:type="dxa"/>
            <w:tcBorders>
              <w:top w:val="outset" w:sz="6" w:space="0" w:color="auto"/>
              <w:left w:val="outset" w:sz="6" w:space="0" w:color="auto"/>
              <w:bottom w:val="outset" w:sz="6" w:space="0" w:color="auto"/>
              <w:right w:val="outset" w:sz="6" w:space="0" w:color="auto"/>
            </w:tcBorders>
            <w:shd w:val="clear" w:color="auto" w:fill="E7E6E6" w:themeFill="background2"/>
            <w:vAlign w:val="center"/>
          </w:tcPr>
          <w:p w14:paraId="343B16BF" w14:textId="77777777" w:rsidR="009E236F" w:rsidRPr="00807632" w:rsidRDefault="009E236F" w:rsidP="00A315AA">
            <w:pPr>
              <w:spacing w:after="0" w:line="240" w:lineRule="auto"/>
              <w:rPr>
                <w:rFonts w:eastAsia="Times New Roman" w:cstheme="minorHAnsi"/>
                <w:color w:val="333333"/>
                <w:sz w:val="28"/>
                <w:szCs w:val="28"/>
              </w:rPr>
            </w:pPr>
            <w:r>
              <w:rPr>
                <w:rFonts w:eastAsia="Times New Roman" w:cstheme="minorHAnsi"/>
                <w:b/>
                <w:bCs/>
                <w:color w:val="333333"/>
                <w:sz w:val="20"/>
                <w:szCs w:val="20"/>
              </w:rPr>
              <w:t>Students to commence working on a list based on assigned tasks and choice.</w:t>
            </w:r>
          </w:p>
        </w:tc>
        <w:tc>
          <w:tcPr>
            <w:tcW w:w="4230" w:type="dxa"/>
            <w:tcBorders>
              <w:top w:val="outset" w:sz="6" w:space="0" w:color="auto"/>
              <w:left w:val="outset" w:sz="6" w:space="0" w:color="auto"/>
              <w:bottom w:val="outset" w:sz="6" w:space="0" w:color="auto"/>
              <w:right w:val="outset" w:sz="6" w:space="0" w:color="auto"/>
            </w:tcBorders>
            <w:shd w:val="clear" w:color="auto" w:fill="E7E6E6" w:themeFill="background2"/>
            <w:vAlign w:val="center"/>
          </w:tcPr>
          <w:p w14:paraId="59E45FD9" w14:textId="77777777" w:rsidR="009E236F" w:rsidRPr="00B5673E" w:rsidRDefault="009E236F" w:rsidP="00A315AA">
            <w:pPr>
              <w:spacing w:after="0" w:line="240" w:lineRule="auto"/>
              <w:rPr>
                <w:rFonts w:eastAsia="Times New Roman" w:cstheme="minorHAnsi"/>
                <w:color w:val="333333"/>
              </w:rPr>
            </w:pPr>
            <w:r>
              <w:rPr>
                <w:rFonts w:eastAsia="Times New Roman" w:cstheme="minorHAnsi"/>
                <w:color w:val="333333"/>
                <w:sz w:val="16"/>
                <w:szCs w:val="16"/>
              </w:rPr>
              <w:t>Submit the list of tasks and</w:t>
            </w:r>
            <w:r w:rsidRPr="00097B40">
              <w:rPr>
                <w:rFonts w:eastAsia="Times New Roman" w:cstheme="minorHAnsi"/>
                <w:color w:val="333333"/>
                <w:sz w:val="16"/>
                <w:szCs w:val="16"/>
              </w:rPr>
              <w:t xml:space="preserve"> </w:t>
            </w:r>
            <w:r w:rsidRPr="00B5673E">
              <w:rPr>
                <w:rFonts w:eastAsia="Times New Roman" w:cstheme="minorHAnsi"/>
                <w:b/>
                <w:bCs/>
                <w:i/>
                <w:iCs/>
                <w:color w:val="333333"/>
                <w:sz w:val="16"/>
                <w:szCs w:val="16"/>
              </w:rPr>
              <w:t>negotiables/non-negotiable</w:t>
            </w:r>
            <w:r w:rsidRPr="00097B40">
              <w:rPr>
                <w:rFonts w:eastAsia="Times New Roman" w:cstheme="minorHAnsi"/>
                <w:color w:val="333333"/>
                <w:sz w:val="16"/>
                <w:szCs w:val="16"/>
              </w:rPr>
              <w:t xml:space="preserve"> </w:t>
            </w:r>
            <w:r>
              <w:rPr>
                <w:rFonts w:eastAsia="Times New Roman" w:cstheme="minorHAnsi"/>
                <w:color w:val="333333"/>
                <w:sz w:val="16"/>
                <w:szCs w:val="16"/>
              </w:rPr>
              <w:t xml:space="preserve">and </w:t>
            </w:r>
            <w:r w:rsidRPr="00B5673E">
              <w:rPr>
                <w:rFonts w:eastAsia="Times New Roman" w:cstheme="minorHAnsi"/>
                <w:b/>
                <w:bCs/>
                <w:i/>
                <w:iCs/>
                <w:color w:val="333333"/>
                <w:sz w:val="16"/>
                <w:szCs w:val="16"/>
              </w:rPr>
              <w:t>marking keys/matrix</w:t>
            </w:r>
            <w:r>
              <w:rPr>
                <w:rFonts w:eastAsia="Times New Roman" w:cstheme="minorHAnsi"/>
                <w:b/>
                <w:bCs/>
                <w:i/>
                <w:iCs/>
                <w:color w:val="333333"/>
                <w:sz w:val="16"/>
                <w:szCs w:val="16"/>
              </w:rPr>
              <w:t>.</w:t>
            </w:r>
            <w:r w:rsidRPr="00B5673E">
              <w:rPr>
                <w:rFonts w:eastAsia="Times New Roman" w:cstheme="minorHAnsi"/>
                <w:b/>
                <w:bCs/>
                <w:i/>
                <w:iCs/>
                <w:color w:val="333333"/>
                <w:sz w:val="16"/>
                <w:szCs w:val="16"/>
              </w:rPr>
              <w:t xml:space="preserve"> Bunjil Place for the OH&amp;S excursion</w:t>
            </w:r>
            <w:r>
              <w:rPr>
                <w:rFonts w:eastAsia="Times New Roman" w:cstheme="minorHAnsi"/>
                <w:b/>
                <w:bCs/>
                <w:i/>
                <w:iCs/>
                <w:color w:val="333333"/>
                <w:sz w:val="16"/>
                <w:szCs w:val="16"/>
              </w:rPr>
              <w:t xml:space="preserve"> - </w:t>
            </w:r>
            <w:r w:rsidRPr="009A7D58">
              <w:rPr>
                <w:rFonts w:eastAsia="Times New Roman" w:cstheme="minorHAnsi"/>
                <w:color w:val="333333"/>
                <w:sz w:val="16"/>
                <w:szCs w:val="16"/>
              </w:rPr>
              <w:t>p</w:t>
            </w:r>
            <w:r>
              <w:rPr>
                <w:rFonts w:eastAsia="Times New Roman" w:cstheme="minorHAnsi"/>
                <w:color w:val="333333"/>
                <w:sz w:val="16"/>
                <w:szCs w:val="16"/>
              </w:rPr>
              <w:t>ermission slips need to be submitted.</w:t>
            </w:r>
          </w:p>
        </w:tc>
      </w:tr>
      <w:tr w:rsidR="009E236F" w:rsidRPr="00F35248" w14:paraId="3BD99CB8" w14:textId="77777777" w:rsidTr="00A315AA">
        <w:trPr>
          <w:tblCellSpacing w:w="0" w:type="dxa"/>
        </w:trPr>
        <w:tc>
          <w:tcPr>
            <w:tcW w:w="2010" w:type="dxa"/>
            <w:tcBorders>
              <w:top w:val="outset" w:sz="6" w:space="0" w:color="auto"/>
              <w:left w:val="outset" w:sz="6" w:space="0" w:color="auto"/>
              <w:bottom w:val="outset" w:sz="6" w:space="0" w:color="auto"/>
              <w:right w:val="outset" w:sz="6" w:space="0" w:color="auto"/>
            </w:tcBorders>
            <w:vAlign w:val="center"/>
            <w:hideMark/>
          </w:tcPr>
          <w:p w14:paraId="46B0ED87" w14:textId="77777777" w:rsidR="009E236F" w:rsidRPr="00F35248" w:rsidRDefault="009E236F" w:rsidP="00A315AA">
            <w:pPr>
              <w:spacing w:after="0" w:line="240" w:lineRule="auto"/>
              <w:rPr>
                <w:rFonts w:ascii="Arial" w:eastAsia="Times New Roman" w:hAnsi="Arial" w:cs="Arial"/>
                <w:color w:val="333333"/>
                <w:sz w:val="28"/>
                <w:szCs w:val="28"/>
              </w:rPr>
            </w:pPr>
            <w:r w:rsidRPr="00F35248">
              <w:rPr>
                <w:rFonts w:ascii="Arial" w:eastAsia="Times New Roman" w:hAnsi="Arial" w:cs="Arial"/>
                <w:b/>
                <w:bCs/>
                <w:color w:val="FFC000" w:themeColor="accent4"/>
                <w:sz w:val="28"/>
                <w:szCs w:val="28"/>
              </w:rPr>
              <w:t>T3 Week 1</w:t>
            </w:r>
            <w:r w:rsidRPr="00F35248">
              <w:rPr>
                <w:rFonts w:ascii="Arial" w:eastAsia="Times New Roman" w:hAnsi="Arial" w:cs="Arial"/>
                <w:color w:val="333333"/>
                <w:sz w:val="28"/>
                <w:szCs w:val="28"/>
              </w:rPr>
              <w:br/>
              <w:t>1</w:t>
            </w:r>
            <w:r>
              <w:rPr>
                <w:rFonts w:ascii="Arial" w:eastAsia="Times New Roman" w:hAnsi="Arial" w:cs="Arial"/>
                <w:color w:val="333333"/>
                <w:sz w:val="28"/>
                <w:szCs w:val="28"/>
              </w:rPr>
              <w:t>0</w:t>
            </w:r>
            <w:r w:rsidRPr="00F35248">
              <w:rPr>
                <w:rFonts w:ascii="Arial" w:eastAsia="Times New Roman" w:hAnsi="Arial" w:cs="Arial"/>
                <w:color w:val="333333"/>
                <w:sz w:val="28"/>
                <w:szCs w:val="28"/>
              </w:rPr>
              <w:t>/7- 1</w:t>
            </w:r>
            <w:r>
              <w:rPr>
                <w:rFonts w:ascii="Arial" w:eastAsia="Times New Roman" w:hAnsi="Arial" w:cs="Arial"/>
                <w:color w:val="333333"/>
                <w:sz w:val="28"/>
                <w:szCs w:val="28"/>
              </w:rPr>
              <w:t>3</w:t>
            </w:r>
            <w:r w:rsidRPr="00F35248">
              <w:rPr>
                <w:rFonts w:ascii="Arial" w:eastAsia="Times New Roman" w:hAnsi="Arial" w:cs="Arial"/>
                <w:color w:val="333333"/>
                <w:sz w:val="28"/>
                <w:szCs w:val="28"/>
              </w:rPr>
              <w:t>/7</w:t>
            </w:r>
          </w:p>
        </w:tc>
        <w:tc>
          <w:tcPr>
            <w:tcW w:w="411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C952079" w14:textId="77777777" w:rsidR="009E236F" w:rsidRDefault="009E236F" w:rsidP="00A315AA">
            <w:pPr>
              <w:spacing w:after="0" w:line="240" w:lineRule="auto"/>
              <w:rPr>
                <w:rFonts w:ascii="Arial" w:eastAsia="Times New Roman" w:hAnsi="Arial" w:cs="Arial"/>
                <w:b/>
                <w:bCs/>
                <w:color w:val="333333"/>
                <w:sz w:val="16"/>
                <w:szCs w:val="16"/>
              </w:rPr>
            </w:pPr>
            <w:r>
              <w:rPr>
                <w:rFonts w:ascii="Arial" w:eastAsia="Times New Roman" w:hAnsi="Arial" w:cs="Arial"/>
                <w:b/>
                <w:bCs/>
                <w:color w:val="333333"/>
                <w:sz w:val="16"/>
                <w:szCs w:val="16"/>
              </w:rPr>
              <w:t>Bunjil Place Excursion: June</w:t>
            </w:r>
          </w:p>
          <w:p w14:paraId="500B7FEC" w14:textId="77777777" w:rsidR="009E236F" w:rsidRPr="00B26568" w:rsidRDefault="009E236F" w:rsidP="00A315AA">
            <w:pPr>
              <w:spacing w:after="0" w:line="240" w:lineRule="auto"/>
              <w:rPr>
                <w:rFonts w:ascii="Arial" w:eastAsia="Times New Roman" w:hAnsi="Arial" w:cs="Arial"/>
                <w:b/>
                <w:bCs/>
                <w:color w:val="333333"/>
                <w:sz w:val="16"/>
                <w:szCs w:val="16"/>
              </w:rPr>
            </w:pPr>
            <w:r>
              <w:rPr>
                <w:rFonts w:ascii="Arial" w:eastAsia="Times New Roman" w:hAnsi="Arial" w:cs="Arial"/>
                <w:b/>
                <w:bCs/>
                <w:color w:val="333333"/>
                <w:sz w:val="16"/>
                <w:szCs w:val="16"/>
              </w:rPr>
              <w:t>Tues13</w:t>
            </w:r>
            <w:r w:rsidRPr="00B5673E">
              <w:rPr>
                <w:rFonts w:ascii="Arial" w:eastAsia="Times New Roman" w:hAnsi="Arial" w:cs="Arial"/>
                <w:b/>
                <w:bCs/>
                <w:color w:val="333333"/>
                <w:sz w:val="16"/>
                <w:szCs w:val="16"/>
                <w:vertAlign w:val="superscript"/>
              </w:rPr>
              <w:t>th</w:t>
            </w:r>
            <w:r>
              <w:rPr>
                <w:rFonts w:ascii="Arial" w:eastAsia="Times New Roman" w:hAnsi="Arial" w:cs="Arial"/>
                <w:b/>
                <w:bCs/>
                <w:color w:val="333333"/>
                <w:sz w:val="16"/>
                <w:szCs w:val="16"/>
              </w:rPr>
              <w:t>, Thurs 15</w:t>
            </w:r>
            <w:r w:rsidRPr="00B5673E">
              <w:rPr>
                <w:rFonts w:ascii="Arial" w:eastAsia="Times New Roman" w:hAnsi="Arial" w:cs="Arial"/>
                <w:b/>
                <w:bCs/>
                <w:color w:val="333333"/>
                <w:sz w:val="16"/>
                <w:szCs w:val="16"/>
                <w:vertAlign w:val="superscript"/>
              </w:rPr>
              <w:t>th</w:t>
            </w:r>
            <w:r>
              <w:rPr>
                <w:rFonts w:ascii="Arial" w:eastAsia="Times New Roman" w:hAnsi="Arial" w:cs="Arial"/>
                <w:b/>
                <w:bCs/>
                <w:color w:val="333333"/>
                <w:sz w:val="16"/>
                <w:szCs w:val="16"/>
              </w:rPr>
              <w:t xml:space="preserve"> &amp; Mon19</w:t>
            </w:r>
            <w:r w:rsidRPr="00B5673E">
              <w:rPr>
                <w:rFonts w:ascii="Arial" w:eastAsia="Times New Roman" w:hAnsi="Arial" w:cs="Arial"/>
                <w:b/>
                <w:bCs/>
                <w:color w:val="333333"/>
                <w:sz w:val="16"/>
                <w:szCs w:val="16"/>
                <w:vertAlign w:val="superscript"/>
              </w:rPr>
              <w:t>th</w:t>
            </w:r>
            <w:r>
              <w:rPr>
                <w:rFonts w:ascii="Arial" w:eastAsia="Times New Roman" w:hAnsi="Arial" w:cs="Arial"/>
                <w:b/>
                <w:bCs/>
                <w:color w:val="333333"/>
                <w:sz w:val="16"/>
                <w:szCs w:val="16"/>
              </w:rPr>
              <w:t xml:space="preserve"> </w:t>
            </w:r>
          </w:p>
        </w:tc>
        <w:tc>
          <w:tcPr>
            <w:tcW w:w="4230" w:type="dxa"/>
            <w:tcBorders>
              <w:top w:val="outset" w:sz="6" w:space="0" w:color="auto"/>
              <w:left w:val="outset" w:sz="6" w:space="0" w:color="auto"/>
              <w:bottom w:val="outset" w:sz="6" w:space="0" w:color="auto"/>
              <w:right w:val="outset" w:sz="6" w:space="0" w:color="auto"/>
            </w:tcBorders>
            <w:vAlign w:val="center"/>
          </w:tcPr>
          <w:p w14:paraId="643762E3" w14:textId="77777777" w:rsidR="009E236F" w:rsidRPr="00B26568" w:rsidRDefault="009E236F" w:rsidP="00A315AA">
            <w:pPr>
              <w:spacing w:after="0" w:line="240" w:lineRule="auto"/>
              <w:rPr>
                <w:rFonts w:ascii="Arial" w:eastAsia="Times New Roman" w:hAnsi="Arial" w:cs="Arial"/>
                <w:b/>
                <w:bCs/>
                <w:color w:val="333333"/>
                <w:sz w:val="20"/>
                <w:szCs w:val="20"/>
              </w:rPr>
            </w:pPr>
            <w:r>
              <w:rPr>
                <w:rFonts w:eastAsia="Times New Roman" w:cstheme="minorHAnsi"/>
                <w:color w:val="333333"/>
                <w:sz w:val="16"/>
                <w:szCs w:val="16"/>
              </w:rPr>
              <w:t>Complete the questions and the booklet while at Bunjil Place.</w:t>
            </w:r>
            <w:r w:rsidRPr="00097B40">
              <w:rPr>
                <w:rFonts w:eastAsia="Times New Roman" w:cstheme="minorHAnsi"/>
                <w:color w:val="333333"/>
                <w:sz w:val="16"/>
                <w:szCs w:val="16"/>
              </w:rPr>
              <w:t xml:space="preserve"> </w:t>
            </w:r>
          </w:p>
        </w:tc>
      </w:tr>
      <w:tr w:rsidR="009E236F" w:rsidRPr="00F35248" w14:paraId="421A6304" w14:textId="77777777" w:rsidTr="00A315AA">
        <w:trPr>
          <w:tblCellSpacing w:w="0" w:type="dxa"/>
        </w:trPr>
        <w:tc>
          <w:tcPr>
            <w:tcW w:w="2010" w:type="dxa"/>
            <w:tcBorders>
              <w:top w:val="outset" w:sz="6" w:space="0" w:color="auto"/>
              <w:left w:val="outset" w:sz="6" w:space="0" w:color="auto"/>
              <w:bottom w:val="outset" w:sz="6" w:space="0" w:color="auto"/>
              <w:right w:val="outset" w:sz="6" w:space="0" w:color="auto"/>
            </w:tcBorders>
            <w:vAlign w:val="center"/>
            <w:hideMark/>
          </w:tcPr>
          <w:p w14:paraId="265E1B28" w14:textId="77777777" w:rsidR="009E236F" w:rsidRPr="00F35248" w:rsidRDefault="009E236F" w:rsidP="00A315AA">
            <w:pPr>
              <w:spacing w:after="0" w:line="240" w:lineRule="auto"/>
              <w:rPr>
                <w:rFonts w:ascii="Arial" w:eastAsia="Times New Roman" w:hAnsi="Arial" w:cs="Arial"/>
                <w:color w:val="333333"/>
                <w:sz w:val="28"/>
                <w:szCs w:val="28"/>
              </w:rPr>
            </w:pPr>
            <w:r w:rsidRPr="00F35248">
              <w:rPr>
                <w:rFonts w:ascii="Arial" w:eastAsia="Times New Roman" w:hAnsi="Arial" w:cs="Arial"/>
                <w:b/>
                <w:bCs/>
                <w:color w:val="FFC000" w:themeColor="accent4"/>
                <w:sz w:val="28"/>
                <w:szCs w:val="28"/>
              </w:rPr>
              <w:t>T3 Week 2</w:t>
            </w:r>
            <w:r w:rsidRPr="00F35248">
              <w:rPr>
                <w:rFonts w:ascii="Arial" w:eastAsia="Times New Roman" w:hAnsi="Arial" w:cs="Arial"/>
                <w:b/>
                <w:bCs/>
                <w:color w:val="FFC000" w:themeColor="accent4"/>
                <w:sz w:val="28"/>
                <w:szCs w:val="28"/>
              </w:rPr>
              <w:br/>
            </w:r>
            <w:r w:rsidRPr="00F35248">
              <w:rPr>
                <w:rFonts w:ascii="Arial" w:eastAsia="Times New Roman" w:hAnsi="Arial" w:cs="Arial"/>
                <w:color w:val="333333"/>
                <w:sz w:val="28"/>
                <w:szCs w:val="28"/>
              </w:rPr>
              <w:t>1</w:t>
            </w:r>
            <w:r>
              <w:rPr>
                <w:rFonts w:ascii="Arial" w:eastAsia="Times New Roman" w:hAnsi="Arial" w:cs="Arial"/>
                <w:color w:val="333333"/>
                <w:sz w:val="28"/>
                <w:szCs w:val="28"/>
              </w:rPr>
              <w:t>7</w:t>
            </w:r>
            <w:r w:rsidRPr="00F35248">
              <w:rPr>
                <w:rFonts w:ascii="Arial" w:eastAsia="Times New Roman" w:hAnsi="Arial" w:cs="Arial"/>
                <w:color w:val="333333"/>
                <w:sz w:val="28"/>
                <w:szCs w:val="28"/>
              </w:rPr>
              <w:t>/7 – 2</w:t>
            </w:r>
            <w:r>
              <w:rPr>
                <w:rFonts w:ascii="Arial" w:eastAsia="Times New Roman" w:hAnsi="Arial" w:cs="Arial"/>
                <w:color w:val="333333"/>
                <w:sz w:val="28"/>
                <w:szCs w:val="28"/>
              </w:rPr>
              <w:t>0</w:t>
            </w:r>
            <w:r w:rsidRPr="00F35248">
              <w:rPr>
                <w:rFonts w:ascii="Arial" w:eastAsia="Times New Roman" w:hAnsi="Arial" w:cs="Arial"/>
                <w:color w:val="333333"/>
                <w:sz w:val="28"/>
                <w:szCs w:val="28"/>
              </w:rPr>
              <w:t>/7</w:t>
            </w:r>
          </w:p>
        </w:tc>
        <w:tc>
          <w:tcPr>
            <w:tcW w:w="4110" w:type="dxa"/>
            <w:tcBorders>
              <w:top w:val="outset" w:sz="6" w:space="0" w:color="auto"/>
              <w:left w:val="outset" w:sz="6" w:space="0" w:color="auto"/>
              <w:bottom w:val="outset" w:sz="6" w:space="0" w:color="auto"/>
              <w:right w:val="outset" w:sz="6" w:space="0" w:color="auto"/>
            </w:tcBorders>
            <w:vAlign w:val="center"/>
          </w:tcPr>
          <w:p w14:paraId="03449EFB" w14:textId="77777777" w:rsidR="009E236F" w:rsidRDefault="009E236F" w:rsidP="00A315AA">
            <w:pPr>
              <w:spacing w:after="0" w:line="240" w:lineRule="auto"/>
              <w:rPr>
                <w:rFonts w:ascii="Arial" w:eastAsia="Times New Roman" w:hAnsi="Arial" w:cs="Arial"/>
                <w:b/>
                <w:bCs/>
                <w:color w:val="333333"/>
                <w:sz w:val="16"/>
                <w:szCs w:val="16"/>
              </w:rPr>
            </w:pPr>
            <w:r>
              <w:rPr>
                <w:rFonts w:ascii="Arial" w:eastAsia="Times New Roman" w:hAnsi="Arial" w:cs="Arial"/>
                <w:b/>
                <w:bCs/>
                <w:color w:val="333333"/>
                <w:sz w:val="16"/>
                <w:szCs w:val="16"/>
              </w:rPr>
              <w:t>Bunjil Place Excursion: June</w:t>
            </w:r>
          </w:p>
          <w:p w14:paraId="7A93C7AA" w14:textId="77777777" w:rsidR="009E236F" w:rsidRPr="002D634F" w:rsidRDefault="009E236F" w:rsidP="00A315AA">
            <w:pPr>
              <w:spacing w:after="0" w:line="240" w:lineRule="auto"/>
              <w:rPr>
                <w:rFonts w:ascii="Arial" w:eastAsia="Times New Roman" w:hAnsi="Arial" w:cs="Arial"/>
                <w:color w:val="333333"/>
                <w:sz w:val="20"/>
                <w:szCs w:val="20"/>
              </w:rPr>
            </w:pPr>
            <w:r>
              <w:rPr>
                <w:rFonts w:ascii="Arial" w:eastAsia="Times New Roman" w:hAnsi="Arial" w:cs="Arial"/>
                <w:b/>
                <w:bCs/>
                <w:color w:val="333333"/>
                <w:sz w:val="16"/>
                <w:szCs w:val="16"/>
              </w:rPr>
              <w:t>Tues13</w:t>
            </w:r>
            <w:r w:rsidRPr="00B5673E">
              <w:rPr>
                <w:rFonts w:ascii="Arial" w:eastAsia="Times New Roman" w:hAnsi="Arial" w:cs="Arial"/>
                <w:b/>
                <w:bCs/>
                <w:color w:val="333333"/>
                <w:sz w:val="16"/>
                <w:szCs w:val="16"/>
                <w:vertAlign w:val="superscript"/>
              </w:rPr>
              <w:t>th</w:t>
            </w:r>
            <w:r>
              <w:rPr>
                <w:rFonts w:ascii="Arial" w:eastAsia="Times New Roman" w:hAnsi="Arial" w:cs="Arial"/>
                <w:b/>
                <w:bCs/>
                <w:color w:val="333333"/>
                <w:sz w:val="16"/>
                <w:szCs w:val="16"/>
              </w:rPr>
              <w:t>, Thurs 15</w:t>
            </w:r>
            <w:r w:rsidRPr="00B5673E">
              <w:rPr>
                <w:rFonts w:ascii="Arial" w:eastAsia="Times New Roman" w:hAnsi="Arial" w:cs="Arial"/>
                <w:b/>
                <w:bCs/>
                <w:color w:val="333333"/>
                <w:sz w:val="16"/>
                <w:szCs w:val="16"/>
                <w:vertAlign w:val="superscript"/>
              </w:rPr>
              <w:t>th</w:t>
            </w:r>
            <w:r>
              <w:rPr>
                <w:rFonts w:ascii="Arial" w:eastAsia="Times New Roman" w:hAnsi="Arial" w:cs="Arial"/>
                <w:b/>
                <w:bCs/>
                <w:color w:val="333333"/>
                <w:sz w:val="16"/>
                <w:szCs w:val="16"/>
              </w:rPr>
              <w:t xml:space="preserve"> &amp; Mon19</w:t>
            </w:r>
            <w:r w:rsidRPr="00B5673E">
              <w:rPr>
                <w:rFonts w:ascii="Arial" w:eastAsia="Times New Roman" w:hAnsi="Arial" w:cs="Arial"/>
                <w:b/>
                <w:bCs/>
                <w:color w:val="333333"/>
                <w:sz w:val="16"/>
                <w:szCs w:val="16"/>
                <w:vertAlign w:val="superscript"/>
              </w:rPr>
              <w:t>th</w:t>
            </w:r>
          </w:p>
        </w:tc>
        <w:tc>
          <w:tcPr>
            <w:tcW w:w="4230" w:type="dxa"/>
            <w:tcBorders>
              <w:top w:val="outset" w:sz="6" w:space="0" w:color="auto"/>
              <w:left w:val="outset" w:sz="6" w:space="0" w:color="auto"/>
              <w:bottom w:val="outset" w:sz="6" w:space="0" w:color="auto"/>
              <w:right w:val="outset" w:sz="6" w:space="0" w:color="auto"/>
            </w:tcBorders>
            <w:vAlign w:val="center"/>
          </w:tcPr>
          <w:p w14:paraId="125FC5B7" w14:textId="77777777" w:rsidR="009E236F" w:rsidRDefault="009E236F" w:rsidP="00A315AA">
            <w:pPr>
              <w:spacing w:after="0" w:line="240" w:lineRule="auto"/>
              <w:jc w:val="center"/>
              <w:rPr>
                <w:rFonts w:eastAsia="Times New Roman" w:cstheme="minorHAnsi"/>
                <w:color w:val="333333"/>
                <w:sz w:val="16"/>
                <w:szCs w:val="16"/>
              </w:rPr>
            </w:pPr>
            <w:r>
              <w:rPr>
                <w:rFonts w:eastAsia="Times New Roman" w:cstheme="minorHAnsi"/>
                <w:color w:val="333333"/>
                <w:sz w:val="16"/>
                <w:szCs w:val="16"/>
              </w:rPr>
              <w:t>Complete the questions and the booklet while at Bunjil Place.</w:t>
            </w:r>
          </w:p>
          <w:p w14:paraId="7F30B8BF" w14:textId="77777777" w:rsidR="009E236F" w:rsidRPr="00FC3E8A" w:rsidRDefault="009E236F" w:rsidP="00A315AA">
            <w:pPr>
              <w:spacing w:after="0" w:line="240" w:lineRule="auto"/>
              <w:jc w:val="center"/>
              <w:rPr>
                <w:rFonts w:ascii="Arial" w:eastAsia="Times New Roman" w:hAnsi="Arial" w:cs="Arial"/>
                <w:b/>
                <w:bCs/>
                <w:color w:val="333333"/>
                <w:sz w:val="20"/>
                <w:szCs w:val="20"/>
              </w:rPr>
            </w:pPr>
            <w:r w:rsidRPr="000D7BD3">
              <w:rPr>
                <w:rFonts w:ascii="Arial" w:eastAsia="Times New Roman" w:hAnsi="Arial" w:cs="Arial"/>
                <w:b/>
                <w:bCs/>
                <w:color w:val="2E74B5" w:themeColor="accent5" w:themeShade="BF"/>
                <w:sz w:val="20"/>
                <w:szCs w:val="20"/>
              </w:rPr>
              <w:t xml:space="preserve">4C’s POSTERS </w:t>
            </w:r>
            <w:r w:rsidRPr="00FC3E8A">
              <w:rPr>
                <w:rFonts w:ascii="Arial" w:eastAsia="Times New Roman" w:hAnsi="Arial" w:cs="Arial"/>
                <w:b/>
                <w:bCs/>
                <w:color w:val="333333"/>
                <w:sz w:val="20"/>
                <w:szCs w:val="20"/>
              </w:rPr>
              <w:t xml:space="preserve">&amp; </w:t>
            </w:r>
            <w:r w:rsidRPr="00FA11DF">
              <w:rPr>
                <w:rFonts w:ascii="Arial" w:eastAsia="Times New Roman" w:hAnsi="Arial" w:cs="Arial"/>
                <w:b/>
                <w:bCs/>
                <w:color w:val="C45911" w:themeColor="accent2" w:themeShade="BF"/>
                <w:sz w:val="20"/>
                <w:szCs w:val="20"/>
              </w:rPr>
              <w:t xml:space="preserve">4C’s LOGO </w:t>
            </w:r>
          </w:p>
          <w:p w14:paraId="0B2C6B3B" w14:textId="77777777" w:rsidR="009E236F" w:rsidRPr="00C54F8E" w:rsidRDefault="009E236F" w:rsidP="00A315AA">
            <w:pPr>
              <w:spacing w:after="0" w:line="240" w:lineRule="auto"/>
              <w:jc w:val="center"/>
              <w:rPr>
                <w:rFonts w:ascii="Arial" w:eastAsia="Times New Roman" w:hAnsi="Arial" w:cs="Arial"/>
                <w:b/>
                <w:bCs/>
                <w:color w:val="333333"/>
                <w:sz w:val="24"/>
                <w:szCs w:val="24"/>
              </w:rPr>
            </w:pPr>
            <w:r w:rsidRPr="00FC3E8A">
              <w:rPr>
                <w:rFonts w:ascii="Arial" w:eastAsia="Times New Roman" w:hAnsi="Arial" w:cs="Arial"/>
                <w:b/>
                <w:bCs/>
                <w:color w:val="333333"/>
                <w:sz w:val="20"/>
                <w:szCs w:val="20"/>
              </w:rPr>
              <w:t>due at the end of this week</w:t>
            </w:r>
          </w:p>
        </w:tc>
      </w:tr>
      <w:tr w:rsidR="009E236F" w:rsidRPr="00F35248" w14:paraId="60541EF9" w14:textId="77777777" w:rsidTr="00A315AA">
        <w:trPr>
          <w:tblCellSpacing w:w="0" w:type="dxa"/>
        </w:trPr>
        <w:tc>
          <w:tcPr>
            <w:tcW w:w="2010" w:type="dxa"/>
            <w:tcBorders>
              <w:top w:val="outset" w:sz="6" w:space="0" w:color="auto"/>
              <w:left w:val="outset" w:sz="6" w:space="0" w:color="auto"/>
              <w:bottom w:val="outset" w:sz="6" w:space="0" w:color="auto"/>
              <w:right w:val="outset" w:sz="6" w:space="0" w:color="auto"/>
            </w:tcBorders>
            <w:vAlign w:val="center"/>
            <w:hideMark/>
          </w:tcPr>
          <w:p w14:paraId="09556D38" w14:textId="77777777" w:rsidR="009E236F" w:rsidRPr="00F35248" w:rsidRDefault="009E236F" w:rsidP="00A315AA">
            <w:pPr>
              <w:spacing w:after="0" w:line="240" w:lineRule="auto"/>
              <w:rPr>
                <w:rFonts w:ascii="Arial" w:eastAsia="Times New Roman" w:hAnsi="Arial" w:cs="Arial"/>
                <w:color w:val="333333"/>
                <w:sz w:val="28"/>
                <w:szCs w:val="28"/>
              </w:rPr>
            </w:pPr>
            <w:r w:rsidRPr="00F35248">
              <w:rPr>
                <w:rFonts w:ascii="Arial" w:eastAsia="Times New Roman" w:hAnsi="Arial" w:cs="Arial"/>
                <w:b/>
                <w:bCs/>
                <w:color w:val="FFC000" w:themeColor="accent4"/>
                <w:sz w:val="28"/>
                <w:szCs w:val="28"/>
              </w:rPr>
              <w:t>T3 Week 3</w:t>
            </w:r>
            <w:r w:rsidRPr="00F35248">
              <w:rPr>
                <w:rFonts w:ascii="Arial" w:eastAsia="Times New Roman" w:hAnsi="Arial" w:cs="Arial"/>
                <w:color w:val="0070C0"/>
                <w:sz w:val="28"/>
                <w:szCs w:val="28"/>
              </w:rPr>
              <w:br/>
            </w:r>
            <w:r w:rsidRPr="00F35248">
              <w:rPr>
                <w:rFonts w:ascii="Arial" w:eastAsia="Times New Roman" w:hAnsi="Arial" w:cs="Arial"/>
                <w:color w:val="333333"/>
                <w:sz w:val="28"/>
                <w:szCs w:val="28"/>
              </w:rPr>
              <w:t>2</w:t>
            </w:r>
            <w:r>
              <w:rPr>
                <w:rFonts w:ascii="Arial" w:eastAsia="Times New Roman" w:hAnsi="Arial" w:cs="Arial"/>
                <w:color w:val="333333"/>
                <w:sz w:val="28"/>
                <w:szCs w:val="28"/>
              </w:rPr>
              <w:t>4</w:t>
            </w:r>
            <w:r w:rsidRPr="00F35248">
              <w:rPr>
                <w:rFonts w:ascii="Arial" w:eastAsia="Times New Roman" w:hAnsi="Arial" w:cs="Arial"/>
                <w:color w:val="333333"/>
                <w:sz w:val="28"/>
                <w:szCs w:val="28"/>
              </w:rPr>
              <w:t xml:space="preserve">/7– </w:t>
            </w:r>
            <w:r>
              <w:rPr>
                <w:rFonts w:ascii="Arial" w:eastAsia="Times New Roman" w:hAnsi="Arial" w:cs="Arial"/>
                <w:color w:val="333333"/>
                <w:sz w:val="28"/>
                <w:szCs w:val="28"/>
              </w:rPr>
              <w:t>27</w:t>
            </w:r>
            <w:r w:rsidRPr="00F35248">
              <w:rPr>
                <w:rFonts w:ascii="Arial" w:eastAsia="Times New Roman" w:hAnsi="Arial" w:cs="Arial"/>
                <w:color w:val="333333"/>
                <w:sz w:val="28"/>
                <w:szCs w:val="28"/>
              </w:rPr>
              <w:t>/</w:t>
            </w:r>
            <w:r>
              <w:rPr>
                <w:rFonts w:ascii="Arial" w:eastAsia="Times New Roman" w:hAnsi="Arial" w:cs="Arial"/>
                <w:color w:val="333333"/>
                <w:sz w:val="28"/>
                <w:szCs w:val="28"/>
              </w:rPr>
              <w:t>7</w:t>
            </w:r>
          </w:p>
        </w:tc>
        <w:tc>
          <w:tcPr>
            <w:tcW w:w="4110" w:type="dxa"/>
            <w:tcBorders>
              <w:top w:val="outset" w:sz="6" w:space="0" w:color="auto"/>
              <w:left w:val="outset" w:sz="6" w:space="0" w:color="auto"/>
              <w:bottom w:val="outset" w:sz="6" w:space="0" w:color="auto"/>
              <w:right w:val="outset" w:sz="6" w:space="0" w:color="auto"/>
            </w:tcBorders>
            <w:vAlign w:val="center"/>
          </w:tcPr>
          <w:p w14:paraId="2D4BABE0" w14:textId="77777777" w:rsidR="009E236F" w:rsidRPr="00FC3E8A" w:rsidRDefault="009E236F" w:rsidP="00A315AA">
            <w:pPr>
              <w:spacing w:after="0" w:line="240" w:lineRule="auto"/>
              <w:rPr>
                <w:rFonts w:ascii="Arial" w:eastAsia="Times New Roman" w:hAnsi="Arial" w:cs="Arial"/>
                <w:color w:val="333333"/>
                <w:sz w:val="18"/>
                <w:szCs w:val="18"/>
              </w:rPr>
            </w:pPr>
            <w:r w:rsidRPr="00FC3E8A">
              <w:rPr>
                <w:rFonts w:ascii="Arial" w:eastAsia="Times New Roman" w:hAnsi="Arial" w:cs="Arial"/>
                <w:color w:val="333333"/>
                <w:sz w:val="18"/>
                <w:szCs w:val="18"/>
              </w:rPr>
              <w:t>Student choice and agency</w:t>
            </w:r>
            <w:r>
              <w:rPr>
                <w:rFonts w:ascii="Arial" w:eastAsia="Times New Roman" w:hAnsi="Arial" w:cs="Arial"/>
                <w:color w:val="333333"/>
                <w:sz w:val="18"/>
                <w:szCs w:val="18"/>
              </w:rPr>
              <w:t xml:space="preserve"> – Work on the booklet provided. Complete any reflection tasks, group minute meetings add </w:t>
            </w:r>
            <w:proofErr w:type="gramStart"/>
            <w:r>
              <w:rPr>
                <w:rFonts w:ascii="Arial" w:eastAsia="Times New Roman" w:hAnsi="Arial" w:cs="Arial"/>
                <w:color w:val="333333"/>
                <w:sz w:val="18"/>
                <w:szCs w:val="18"/>
              </w:rPr>
              <w:t>to,</w:t>
            </w:r>
            <w:proofErr w:type="gramEnd"/>
            <w:r>
              <w:rPr>
                <w:rFonts w:ascii="Arial" w:eastAsia="Times New Roman" w:hAnsi="Arial" w:cs="Arial"/>
                <w:color w:val="333333"/>
                <w:sz w:val="18"/>
                <w:szCs w:val="18"/>
              </w:rPr>
              <w:t xml:space="preserve"> prepare template for final PP for presentation. Document weekly diary entry.</w:t>
            </w:r>
          </w:p>
        </w:tc>
        <w:tc>
          <w:tcPr>
            <w:tcW w:w="4230" w:type="dxa"/>
            <w:tcBorders>
              <w:top w:val="outset" w:sz="6" w:space="0" w:color="auto"/>
              <w:left w:val="outset" w:sz="6" w:space="0" w:color="auto"/>
              <w:bottom w:val="outset" w:sz="6" w:space="0" w:color="auto"/>
              <w:right w:val="outset" w:sz="6" w:space="0" w:color="auto"/>
            </w:tcBorders>
            <w:vAlign w:val="center"/>
          </w:tcPr>
          <w:p w14:paraId="4B0D827F" w14:textId="77777777" w:rsidR="009E236F" w:rsidRPr="00FE36CC" w:rsidRDefault="009E236F" w:rsidP="00A315AA">
            <w:pPr>
              <w:spacing w:after="0" w:line="240" w:lineRule="auto"/>
              <w:jc w:val="center"/>
              <w:rPr>
                <w:rFonts w:ascii="Arial" w:eastAsia="Times New Roman" w:hAnsi="Arial" w:cs="Arial"/>
                <w:b/>
                <w:bCs/>
                <w:color w:val="333333"/>
                <w:sz w:val="20"/>
                <w:szCs w:val="20"/>
              </w:rPr>
            </w:pPr>
            <w:r>
              <w:rPr>
                <w:rFonts w:ascii="Arial" w:eastAsia="Times New Roman" w:hAnsi="Arial" w:cs="Arial"/>
                <w:b/>
                <w:bCs/>
                <w:color w:val="333333"/>
                <w:sz w:val="20"/>
                <w:szCs w:val="20"/>
              </w:rPr>
              <w:t xml:space="preserve">WINNERS ANNOUNCED AT THE END OF THE WEEK FOR CHOSEN </w:t>
            </w:r>
            <w:r w:rsidRPr="000D7BD3">
              <w:rPr>
                <w:rFonts w:ascii="Arial" w:eastAsia="Times New Roman" w:hAnsi="Arial" w:cs="Arial"/>
                <w:b/>
                <w:bCs/>
                <w:color w:val="2E74B5" w:themeColor="accent5" w:themeShade="BF"/>
                <w:sz w:val="20"/>
                <w:szCs w:val="20"/>
              </w:rPr>
              <w:t xml:space="preserve">4C’s POSTERS </w:t>
            </w:r>
            <w:r w:rsidRPr="00FC3E8A">
              <w:rPr>
                <w:rFonts w:ascii="Arial" w:eastAsia="Times New Roman" w:hAnsi="Arial" w:cs="Arial"/>
                <w:b/>
                <w:bCs/>
                <w:color w:val="333333"/>
                <w:sz w:val="20"/>
                <w:szCs w:val="20"/>
              </w:rPr>
              <w:t xml:space="preserve">&amp; </w:t>
            </w:r>
            <w:r w:rsidRPr="000D7BD3">
              <w:rPr>
                <w:rFonts w:ascii="Arial" w:eastAsia="Times New Roman" w:hAnsi="Arial" w:cs="Arial"/>
                <w:b/>
                <w:bCs/>
                <w:color w:val="C45911" w:themeColor="accent2" w:themeShade="BF"/>
                <w:sz w:val="20"/>
                <w:szCs w:val="20"/>
              </w:rPr>
              <w:t>4C’s</w:t>
            </w:r>
            <w:r>
              <w:rPr>
                <w:rFonts w:ascii="Arial" w:eastAsia="Times New Roman" w:hAnsi="Arial" w:cs="Arial"/>
                <w:b/>
                <w:bCs/>
                <w:color w:val="333333"/>
                <w:sz w:val="20"/>
                <w:szCs w:val="20"/>
              </w:rPr>
              <w:t xml:space="preserve"> </w:t>
            </w:r>
            <w:r w:rsidRPr="00FA11DF">
              <w:rPr>
                <w:rFonts w:ascii="Arial" w:eastAsia="Times New Roman" w:hAnsi="Arial" w:cs="Arial"/>
                <w:b/>
                <w:bCs/>
                <w:color w:val="C45911" w:themeColor="accent2" w:themeShade="BF"/>
                <w:sz w:val="20"/>
                <w:szCs w:val="20"/>
              </w:rPr>
              <w:t xml:space="preserve">LOGOS </w:t>
            </w:r>
          </w:p>
        </w:tc>
      </w:tr>
      <w:tr w:rsidR="009E236F" w:rsidRPr="00F35248" w14:paraId="11A26290" w14:textId="77777777" w:rsidTr="00A315AA">
        <w:trPr>
          <w:tblCellSpacing w:w="0" w:type="dxa"/>
        </w:trPr>
        <w:tc>
          <w:tcPr>
            <w:tcW w:w="2010" w:type="dxa"/>
            <w:tcBorders>
              <w:top w:val="outset" w:sz="6" w:space="0" w:color="auto"/>
              <w:left w:val="outset" w:sz="6" w:space="0" w:color="auto"/>
              <w:bottom w:val="outset" w:sz="6" w:space="0" w:color="auto"/>
              <w:right w:val="outset" w:sz="6" w:space="0" w:color="auto"/>
            </w:tcBorders>
            <w:vAlign w:val="center"/>
            <w:hideMark/>
          </w:tcPr>
          <w:p w14:paraId="16351252" w14:textId="77777777" w:rsidR="009E236F" w:rsidRPr="00F35248" w:rsidRDefault="009E236F" w:rsidP="00A315AA">
            <w:pPr>
              <w:spacing w:after="0" w:line="240" w:lineRule="auto"/>
              <w:rPr>
                <w:rFonts w:ascii="Arial" w:eastAsia="Times New Roman" w:hAnsi="Arial" w:cs="Arial"/>
                <w:color w:val="333333"/>
                <w:sz w:val="28"/>
                <w:szCs w:val="28"/>
              </w:rPr>
            </w:pPr>
            <w:r w:rsidRPr="00F35248">
              <w:rPr>
                <w:rFonts w:ascii="Arial" w:eastAsia="Times New Roman" w:hAnsi="Arial" w:cs="Arial"/>
                <w:b/>
                <w:bCs/>
                <w:color w:val="FFC000" w:themeColor="accent4"/>
                <w:sz w:val="28"/>
                <w:szCs w:val="28"/>
              </w:rPr>
              <w:t>T3 Week 4</w:t>
            </w:r>
            <w:r w:rsidRPr="00F35248">
              <w:rPr>
                <w:rFonts w:ascii="Arial" w:eastAsia="Times New Roman" w:hAnsi="Arial" w:cs="Arial"/>
                <w:b/>
                <w:bCs/>
                <w:color w:val="FFC000" w:themeColor="accent4"/>
                <w:sz w:val="28"/>
                <w:szCs w:val="28"/>
              </w:rPr>
              <w:br/>
            </w:r>
            <w:r>
              <w:rPr>
                <w:rFonts w:ascii="Arial" w:eastAsia="Times New Roman" w:hAnsi="Arial" w:cs="Arial"/>
                <w:color w:val="333333"/>
                <w:sz w:val="28"/>
                <w:szCs w:val="28"/>
              </w:rPr>
              <w:t>3</w:t>
            </w:r>
            <w:r w:rsidRPr="00F35248">
              <w:rPr>
                <w:rFonts w:ascii="Arial" w:eastAsia="Times New Roman" w:hAnsi="Arial" w:cs="Arial"/>
                <w:color w:val="333333"/>
                <w:sz w:val="28"/>
                <w:szCs w:val="28"/>
              </w:rPr>
              <w:t>1/</w:t>
            </w:r>
            <w:r>
              <w:rPr>
                <w:rFonts w:ascii="Arial" w:eastAsia="Times New Roman" w:hAnsi="Arial" w:cs="Arial"/>
                <w:color w:val="333333"/>
                <w:sz w:val="28"/>
                <w:szCs w:val="28"/>
              </w:rPr>
              <w:t>7</w:t>
            </w:r>
            <w:r w:rsidRPr="00F35248">
              <w:rPr>
                <w:rFonts w:ascii="Arial" w:eastAsia="Times New Roman" w:hAnsi="Arial" w:cs="Arial"/>
                <w:color w:val="333333"/>
                <w:sz w:val="28"/>
                <w:szCs w:val="28"/>
              </w:rPr>
              <w:t xml:space="preserve">– </w:t>
            </w:r>
            <w:r>
              <w:rPr>
                <w:rFonts w:ascii="Arial" w:eastAsia="Times New Roman" w:hAnsi="Arial" w:cs="Arial"/>
                <w:color w:val="333333"/>
                <w:sz w:val="28"/>
                <w:szCs w:val="28"/>
              </w:rPr>
              <w:t>3</w:t>
            </w:r>
            <w:r w:rsidRPr="00F35248">
              <w:rPr>
                <w:rFonts w:ascii="Arial" w:eastAsia="Times New Roman" w:hAnsi="Arial" w:cs="Arial"/>
                <w:color w:val="333333"/>
                <w:sz w:val="28"/>
                <w:szCs w:val="28"/>
              </w:rPr>
              <w:t>/8</w:t>
            </w:r>
          </w:p>
        </w:tc>
        <w:tc>
          <w:tcPr>
            <w:tcW w:w="4110" w:type="dxa"/>
            <w:tcBorders>
              <w:top w:val="outset" w:sz="6" w:space="0" w:color="auto"/>
              <w:left w:val="outset" w:sz="6" w:space="0" w:color="auto"/>
              <w:bottom w:val="outset" w:sz="6" w:space="0" w:color="auto"/>
              <w:right w:val="outset" w:sz="6" w:space="0" w:color="auto"/>
            </w:tcBorders>
            <w:vAlign w:val="center"/>
          </w:tcPr>
          <w:p w14:paraId="0D0CA1CB" w14:textId="77777777" w:rsidR="009E236F" w:rsidRPr="00F35248" w:rsidRDefault="009E236F" w:rsidP="00A315AA">
            <w:pPr>
              <w:spacing w:after="0" w:line="240" w:lineRule="auto"/>
              <w:rPr>
                <w:rFonts w:ascii="Arial" w:eastAsia="Times New Roman" w:hAnsi="Arial" w:cs="Arial"/>
                <w:color w:val="333333"/>
                <w:sz w:val="28"/>
                <w:szCs w:val="28"/>
              </w:rPr>
            </w:pPr>
            <w:r w:rsidRPr="00FC3E8A">
              <w:rPr>
                <w:rFonts w:ascii="Arial" w:eastAsia="Times New Roman" w:hAnsi="Arial" w:cs="Arial"/>
                <w:color w:val="333333"/>
                <w:sz w:val="18"/>
                <w:szCs w:val="18"/>
              </w:rPr>
              <w:t>Student choice and agency</w:t>
            </w:r>
            <w:r>
              <w:rPr>
                <w:rFonts w:ascii="Arial" w:eastAsia="Times New Roman" w:hAnsi="Arial" w:cs="Arial"/>
                <w:color w:val="333333"/>
                <w:sz w:val="18"/>
                <w:szCs w:val="18"/>
              </w:rPr>
              <w:t xml:space="preserve"> – Work on the booklet provided. Complete any reflection tasks, group minute meetings add </w:t>
            </w:r>
            <w:proofErr w:type="gramStart"/>
            <w:r>
              <w:rPr>
                <w:rFonts w:ascii="Arial" w:eastAsia="Times New Roman" w:hAnsi="Arial" w:cs="Arial"/>
                <w:color w:val="333333"/>
                <w:sz w:val="18"/>
                <w:szCs w:val="18"/>
              </w:rPr>
              <w:t>to,</w:t>
            </w:r>
            <w:proofErr w:type="gramEnd"/>
            <w:r>
              <w:rPr>
                <w:rFonts w:ascii="Arial" w:eastAsia="Times New Roman" w:hAnsi="Arial" w:cs="Arial"/>
                <w:color w:val="333333"/>
                <w:sz w:val="18"/>
                <w:szCs w:val="18"/>
              </w:rPr>
              <w:t xml:space="preserve"> prepare template for final PP for presentation. Document weekly diary entry</w:t>
            </w:r>
          </w:p>
        </w:tc>
        <w:tc>
          <w:tcPr>
            <w:tcW w:w="4230" w:type="dxa"/>
            <w:tcBorders>
              <w:top w:val="outset" w:sz="6" w:space="0" w:color="auto"/>
              <w:left w:val="outset" w:sz="6" w:space="0" w:color="auto"/>
              <w:bottom w:val="outset" w:sz="6" w:space="0" w:color="auto"/>
              <w:right w:val="outset" w:sz="6" w:space="0" w:color="auto"/>
            </w:tcBorders>
            <w:vAlign w:val="center"/>
          </w:tcPr>
          <w:p w14:paraId="38A79F98" w14:textId="77777777" w:rsidR="009E236F" w:rsidRPr="005368B8" w:rsidRDefault="009E236F" w:rsidP="00A315AA">
            <w:pPr>
              <w:spacing w:after="0" w:line="240" w:lineRule="auto"/>
              <w:jc w:val="center"/>
              <w:rPr>
                <w:rFonts w:ascii="Arial" w:eastAsia="Times New Roman" w:hAnsi="Arial" w:cs="Arial"/>
                <w:b/>
                <w:bCs/>
                <w:color w:val="333333"/>
                <w:sz w:val="20"/>
                <w:szCs w:val="20"/>
              </w:rPr>
            </w:pPr>
            <w:r w:rsidRPr="005368B8">
              <w:rPr>
                <w:rFonts w:ascii="Arial" w:eastAsia="Times New Roman" w:hAnsi="Arial" w:cs="Arial"/>
                <w:b/>
                <w:bCs/>
                <w:color w:val="333333"/>
                <w:sz w:val="20"/>
                <w:szCs w:val="20"/>
              </w:rPr>
              <w:t>Permission slips to go to Bunjil Place if attending the performance dates</w:t>
            </w:r>
          </w:p>
        </w:tc>
      </w:tr>
      <w:tr w:rsidR="009E236F" w:rsidRPr="00F35248" w14:paraId="48F93490" w14:textId="77777777" w:rsidTr="00A315AA">
        <w:trPr>
          <w:tblCellSpacing w:w="0" w:type="dxa"/>
        </w:trPr>
        <w:tc>
          <w:tcPr>
            <w:tcW w:w="2010" w:type="dxa"/>
            <w:tcBorders>
              <w:top w:val="outset" w:sz="6" w:space="0" w:color="auto"/>
              <w:left w:val="outset" w:sz="6" w:space="0" w:color="auto"/>
              <w:bottom w:val="outset" w:sz="6" w:space="0" w:color="auto"/>
              <w:right w:val="outset" w:sz="6" w:space="0" w:color="auto"/>
            </w:tcBorders>
            <w:vAlign w:val="center"/>
            <w:hideMark/>
          </w:tcPr>
          <w:p w14:paraId="1DABE7B6" w14:textId="77777777" w:rsidR="009E236F" w:rsidRPr="00F35248" w:rsidRDefault="009E236F" w:rsidP="00A315AA">
            <w:pPr>
              <w:spacing w:after="0" w:line="240" w:lineRule="auto"/>
              <w:rPr>
                <w:rFonts w:ascii="Arial" w:eastAsia="Times New Roman" w:hAnsi="Arial" w:cs="Arial"/>
                <w:color w:val="333333"/>
                <w:sz w:val="28"/>
                <w:szCs w:val="28"/>
              </w:rPr>
            </w:pPr>
            <w:r w:rsidRPr="00F35248">
              <w:rPr>
                <w:rFonts w:ascii="Arial" w:eastAsia="Times New Roman" w:hAnsi="Arial" w:cs="Arial"/>
                <w:b/>
                <w:bCs/>
                <w:color w:val="FFC000" w:themeColor="accent4"/>
                <w:sz w:val="28"/>
                <w:szCs w:val="28"/>
              </w:rPr>
              <w:t>T3 Week 5</w:t>
            </w:r>
            <w:r w:rsidRPr="00F35248">
              <w:rPr>
                <w:rFonts w:ascii="Arial" w:eastAsia="Times New Roman" w:hAnsi="Arial" w:cs="Arial"/>
                <w:color w:val="0070C0"/>
                <w:sz w:val="28"/>
                <w:szCs w:val="28"/>
              </w:rPr>
              <w:br/>
            </w:r>
            <w:r>
              <w:rPr>
                <w:rFonts w:ascii="Arial" w:eastAsia="Times New Roman" w:hAnsi="Arial" w:cs="Arial"/>
                <w:color w:val="333333"/>
                <w:sz w:val="28"/>
                <w:szCs w:val="28"/>
              </w:rPr>
              <w:t>7</w:t>
            </w:r>
            <w:r w:rsidRPr="00F35248">
              <w:rPr>
                <w:rFonts w:ascii="Arial" w:eastAsia="Times New Roman" w:hAnsi="Arial" w:cs="Arial"/>
                <w:color w:val="333333"/>
                <w:sz w:val="28"/>
                <w:szCs w:val="28"/>
              </w:rPr>
              <w:t>/8 – 1</w:t>
            </w:r>
            <w:r>
              <w:rPr>
                <w:rFonts w:ascii="Arial" w:eastAsia="Times New Roman" w:hAnsi="Arial" w:cs="Arial"/>
                <w:color w:val="333333"/>
                <w:sz w:val="28"/>
                <w:szCs w:val="28"/>
              </w:rPr>
              <w:t>0</w:t>
            </w:r>
            <w:r w:rsidRPr="00F35248">
              <w:rPr>
                <w:rFonts w:ascii="Arial" w:eastAsia="Times New Roman" w:hAnsi="Arial" w:cs="Arial"/>
                <w:color w:val="333333"/>
                <w:sz w:val="28"/>
                <w:szCs w:val="28"/>
              </w:rPr>
              <w:t>/8</w:t>
            </w:r>
          </w:p>
        </w:tc>
        <w:tc>
          <w:tcPr>
            <w:tcW w:w="4110" w:type="dxa"/>
            <w:tcBorders>
              <w:top w:val="outset" w:sz="6" w:space="0" w:color="auto"/>
              <w:left w:val="outset" w:sz="6" w:space="0" w:color="auto"/>
              <w:bottom w:val="outset" w:sz="6" w:space="0" w:color="auto"/>
              <w:right w:val="outset" w:sz="6" w:space="0" w:color="auto"/>
            </w:tcBorders>
            <w:vAlign w:val="center"/>
          </w:tcPr>
          <w:p w14:paraId="66E4E9D6" w14:textId="77777777" w:rsidR="009E236F" w:rsidRPr="00F35248" w:rsidRDefault="009E236F" w:rsidP="00A315AA">
            <w:pPr>
              <w:spacing w:after="0" w:line="240" w:lineRule="auto"/>
              <w:rPr>
                <w:rFonts w:ascii="Arial" w:eastAsia="Times New Roman" w:hAnsi="Arial" w:cs="Arial"/>
                <w:color w:val="333333"/>
                <w:sz w:val="28"/>
                <w:szCs w:val="28"/>
              </w:rPr>
            </w:pPr>
            <w:r w:rsidRPr="00FC3E8A">
              <w:rPr>
                <w:rFonts w:ascii="Arial" w:eastAsia="Times New Roman" w:hAnsi="Arial" w:cs="Arial"/>
                <w:color w:val="333333"/>
                <w:sz w:val="18"/>
                <w:szCs w:val="18"/>
              </w:rPr>
              <w:t>Student choice and agency</w:t>
            </w:r>
            <w:r>
              <w:rPr>
                <w:rFonts w:ascii="Arial" w:eastAsia="Times New Roman" w:hAnsi="Arial" w:cs="Arial"/>
                <w:color w:val="333333"/>
                <w:sz w:val="18"/>
                <w:szCs w:val="18"/>
              </w:rPr>
              <w:t xml:space="preserve"> – Work on the booklet provided. Complete any reflection tasks, group minute meetings add </w:t>
            </w:r>
            <w:proofErr w:type="gramStart"/>
            <w:r>
              <w:rPr>
                <w:rFonts w:ascii="Arial" w:eastAsia="Times New Roman" w:hAnsi="Arial" w:cs="Arial"/>
                <w:color w:val="333333"/>
                <w:sz w:val="18"/>
                <w:szCs w:val="18"/>
              </w:rPr>
              <w:t>to,</w:t>
            </w:r>
            <w:proofErr w:type="gramEnd"/>
            <w:r>
              <w:rPr>
                <w:rFonts w:ascii="Arial" w:eastAsia="Times New Roman" w:hAnsi="Arial" w:cs="Arial"/>
                <w:color w:val="333333"/>
                <w:sz w:val="18"/>
                <w:szCs w:val="18"/>
              </w:rPr>
              <w:t xml:space="preserve"> prepare template for final PP for presentation. Document weekly diary entry</w:t>
            </w:r>
          </w:p>
        </w:tc>
        <w:tc>
          <w:tcPr>
            <w:tcW w:w="4230" w:type="dxa"/>
            <w:tcBorders>
              <w:top w:val="outset" w:sz="6" w:space="0" w:color="auto"/>
              <w:left w:val="outset" w:sz="6" w:space="0" w:color="auto"/>
              <w:bottom w:val="outset" w:sz="6" w:space="0" w:color="auto"/>
              <w:right w:val="outset" w:sz="6" w:space="0" w:color="auto"/>
            </w:tcBorders>
            <w:vAlign w:val="center"/>
          </w:tcPr>
          <w:p w14:paraId="76EBA3D6" w14:textId="77777777" w:rsidR="009E236F" w:rsidRPr="00725E6B" w:rsidRDefault="009E236F" w:rsidP="00A315AA">
            <w:pPr>
              <w:spacing w:after="0" w:line="240" w:lineRule="auto"/>
              <w:rPr>
                <w:rFonts w:ascii="Arial" w:eastAsia="Times New Roman" w:hAnsi="Arial" w:cs="Arial"/>
                <w:color w:val="333333"/>
                <w:sz w:val="16"/>
                <w:szCs w:val="16"/>
              </w:rPr>
            </w:pPr>
            <w:r>
              <w:rPr>
                <w:rFonts w:ascii="Arial" w:eastAsia="Times New Roman" w:hAnsi="Arial" w:cs="Arial"/>
                <w:color w:val="333333"/>
                <w:sz w:val="16"/>
                <w:szCs w:val="16"/>
              </w:rPr>
              <w:t>By the end of the week, you need to go through your personal timeline and ensure the tasks you aimed to complete have been submitted or close to completion.</w:t>
            </w:r>
          </w:p>
        </w:tc>
      </w:tr>
      <w:tr w:rsidR="009E236F" w:rsidRPr="00F35248" w14:paraId="3FD9B61B" w14:textId="77777777" w:rsidTr="00A315AA">
        <w:trPr>
          <w:tblCellSpacing w:w="0" w:type="dxa"/>
        </w:trPr>
        <w:tc>
          <w:tcPr>
            <w:tcW w:w="2010" w:type="dxa"/>
            <w:tcBorders>
              <w:top w:val="outset" w:sz="6" w:space="0" w:color="auto"/>
              <w:left w:val="outset" w:sz="6" w:space="0" w:color="auto"/>
              <w:bottom w:val="outset" w:sz="6" w:space="0" w:color="auto"/>
              <w:right w:val="outset" w:sz="6" w:space="0" w:color="auto"/>
            </w:tcBorders>
            <w:vAlign w:val="center"/>
            <w:hideMark/>
          </w:tcPr>
          <w:p w14:paraId="1B6260D7" w14:textId="77777777" w:rsidR="009E236F" w:rsidRPr="00F35248" w:rsidRDefault="009E236F" w:rsidP="00A315AA">
            <w:pPr>
              <w:spacing w:after="0" w:line="240" w:lineRule="auto"/>
              <w:rPr>
                <w:rFonts w:ascii="Arial" w:eastAsia="Times New Roman" w:hAnsi="Arial" w:cs="Arial"/>
                <w:color w:val="333333"/>
                <w:sz w:val="28"/>
                <w:szCs w:val="28"/>
              </w:rPr>
            </w:pPr>
            <w:r w:rsidRPr="00F35248">
              <w:rPr>
                <w:rFonts w:ascii="Arial" w:eastAsia="Times New Roman" w:hAnsi="Arial" w:cs="Arial"/>
                <w:b/>
                <w:bCs/>
                <w:color w:val="FFC000" w:themeColor="accent4"/>
                <w:sz w:val="28"/>
                <w:szCs w:val="28"/>
              </w:rPr>
              <w:t>T3 Week 6</w:t>
            </w:r>
            <w:r w:rsidRPr="00F35248">
              <w:rPr>
                <w:rFonts w:ascii="Arial" w:eastAsia="Times New Roman" w:hAnsi="Arial" w:cs="Arial"/>
                <w:color w:val="333333"/>
                <w:sz w:val="28"/>
                <w:szCs w:val="28"/>
              </w:rPr>
              <w:br/>
              <w:t>1</w:t>
            </w:r>
            <w:r>
              <w:rPr>
                <w:rFonts w:ascii="Arial" w:eastAsia="Times New Roman" w:hAnsi="Arial" w:cs="Arial"/>
                <w:color w:val="333333"/>
                <w:sz w:val="28"/>
                <w:szCs w:val="28"/>
              </w:rPr>
              <w:t>4</w:t>
            </w:r>
            <w:r w:rsidRPr="00F35248">
              <w:rPr>
                <w:rFonts w:ascii="Arial" w:eastAsia="Times New Roman" w:hAnsi="Arial" w:cs="Arial"/>
                <w:color w:val="333333"/>
                <w:sz w:val="28"/>
                <w:szCs w:val="28"/>
              </w:rPr>
              <w:t>/8 – 1</w:t>
            </w:r>
            <w:r>
              <w:rPr>
                <w:rFonts w:ascii="Arial" w:eastAsia="Times New Roman" w:hAnsi="Arial" w:cs="Arial"/>
                <w:color w:val="333333"/>
                <w:sz w:val="28"/>
                <w:szCs w:val="28"/>
              </w:rPr>
              <w:t>7</w:t>
            </w:r>
            <w:r w:rsidRPr="00F35248">
              <w:rPr>
                <w:rFonts w:ascii="Arial" w:eastAsia="Times New Roman" w:hAnsi="Arial" w:cs="Arial"/>
                <w:color w:val="333333"/>
                <w:sz w:val="28"/>
                <w:szCs w:val="28"/>
              </w:rPr>
              <w:t>/8</w:t>
            </w:r>
          </w:p>
        </w:tc>
        <w:tc>
          <w:tcPr>
            <w:tcW w:w="4110" w:type="dxa"/>
            <w:tcBorders>
              <w:top w:val="outset" w:sz="6" w:space="0" w:color="auto"/>
              <w:left w:val="outset" w:sz="6" w:space="0" w:color="auto"/>
              <w:bottom w:val="outset" w:sz="6" w:space="0" w:color="auto"/>
              <w:right w:val="outset" w:sz="6" w:space="0" w:color="auto"/>
            </w:tcBorders>
            <w:vAlign w:val="center"/>
          </w:tcPr>
          <w:p w14:paraId="2829DA7E" w14:textId="77777777" w:rsidR="009E236F" w:rsidRPr="00F35248" w:rsidRDefault="009E236F" w:rsidP="00A315AA">
            <w:pPr>
              <w:spacing w:after="0" w:line="240" w:lineRule="auto"/>
              <w:rPr>
                <w:rFonts w:ascii="Arial" w:eastAsia="Times New Roman" w:hAnsi="Arial" w:cs="Arial"/>
                <w:color w:val="333333"/>
                <w:sz w:val="28"/>
                <w:szCs w:val="28"/>
              </w:rPr>
            </w:pPr>
            <w:r w:rsidRPr="00FC3E8A">
              <w:rPr>
                <w:rFonts w:ascii="Arial" w:eastAsia="Times New Roman" w:hAnsi="Arial" w:cs="Arial"/>
                <w:color w:val="333333"/>
                <w:sz w:val="18"/>
                <w:szCs w:val="18"/>
              </w:rPr>
              <w:t>Student choice and agency</w:t>
            </w:r>
            <w:r>
              <w:rPr>
                <w:rFonts w:ascii="Arial" w:eastAsia="Times New Roman" w:hAnsi="Arial" w:cs="Arial"/>
                <w:color w:val="333333"/>
                <w:sz w:val="18"/>
                <w:szCs w:val="18"/>
              </w:rPr>
              <w:t xml:space="preserve"> – Work on the booklet provided. Complete any reflection tasks, group minute meetings add </w:t>
            </w:r>
            <w:proofErr w:type="gramStart"/>
            <w:r>
              <w:rPr>
                <w:rFonts w:ascii="Arial" w:eastAsia="Times New Roman" w:hAnsi="Arial" w:cs="Arial"/>
                <w:color w:val="333333"/>
                <w:sz w:val="18"/>
                <w:szCs w:val="18"/>
              </w:rPr>
              <w:t>to,</w:t>
            </w:r>
            <w:proofErr w:type="gramEnd"/>
            <w:r>
              <w:rPr>
                <w:rFonts w:ascii="Arial" w:eastAsia="Times New Roman" w:hAnsi="Arial" w:cs="Arial"/>
                <w:color w:val="333333"/>
                <w:sz w:val="18"/>
                <w:szCs w:val="18"/>
              </w:rPr>
              <w:t xml:space="preserve"> prepare template for final PP for presentation. Document weekly diary entry</w:t>
            </w:r>
          </w:p>
        </w:tc>
        <w:tc>
          <w:tcPr>
            <w:tcW w:w="4230" w:type="dxa"/>
            <w:tcBorders>
              <w:top w:val="outset" w:sz="6" w:space="0" w:color="auto"/>
              <w:left w:val="outset" w:sz="6" w:space="0" w:color="auto"/>
              <w:bottom w:val="outset" w:sz="6" w:space="0" w:color="auto"/>
              <w:right w:val="outset" w:sz="6" w:space="0" w:color="auto"/>
            </w:tcBorders>
            <w:vAlign w:val="center"/>
          </w:tcPr>
          <w:p w14:paraId="68AFEB10" w14:textId="77777777" w:rsidR="009E236F" w:rsidRPr="00C54F8E" w:rsidRDefault="009E236F" w:rsidP="00A315AA">
            <w:pPr>
              <w:spacing w:after="0" w:line="240" w:lineRule="auto"/>
              <w:rPr>
                <w:rFonts w:ascii="Arial" w:eastAsia="Times New Roman" w:hAnsi="Arial" w:cs="Arial"/>
                <w:color w:val="333333"/>
                <w:sz w:val="24"/>
                <w:szCs w:val="24"/>
              </w:rPr>
            </w:pPr>
            <w:r>
              <w:rPr>
                <w:rFonts w:ascii="Arial" w:eastAsia="Times New Roman" w:hAnsi="Arial" w:cs="Arial"/>
                <w:color w:val="333333"/>
                <w:sz w:val="16"/>
                <w:szCs w:val="16"/>
              </w:rPr>
              <w:t>By the end of the week, you need to go through your personal timeline and ensure the tasks you aimed to complete have been submitted or close to completion.</w:t>
            </w:r>
          </w:p>
        </w:tc>
      </w:tr>
      <w:tr w:rsidR="009E236F" w:rsidRPr="00F35248" w14:paraId="3ADB5889" w14:textId="77777777" w:rsidTr="00A315AA">
        <w:trPr>
          <w:tblCellSpacing w:w="0" w:type="dxa"/>
        </w:trPr>
        <w:tc>
          <w:tcPr>
            <w:tcW w:w="2010" w:type="dxa"/>
            <w:tcBorders>
              <w:top w:val="outset" w:sz="6" w:space="0" w:color="auto"/>
              <w:left w:val="outset" w:sz="6" w:space="0" w:color="auto"/>
              <w:bottom w:val="outset" w:sz="6" w:space="0" w:color="auto"/>
              <w:right w:val="outset" w:sz="6" w:space="0" w:color="auto"/>
            </w:tcBorders>
            <w:vAlign w:val="center"/>
            <w:hideMark/>
          </w:tcPr>
          <w:p w14:paraId="1E2BF5DD" w14:textId="77777777" w:rsidR="009E236F" w:rsidRPr="00F35248" w:rsidRDefault="009E236F" w:rsidP="00A315AA">
            <w:pPr>
              <w:spacing w:after="0" w:line="240" w:lineRule="auto"/>
              <w:rPr>
                <w:rFonts w:ascii="Arial" w:eastAsia="Times New Roman" w:hAnsi="Arial" w:cs="Arial"/>
                <w:color w:val="333333"/>
                <w:sz w:val="28"/>
                <w:szCs w:val="28"/>
              </w:rPr>
            </w:pPr>
            <w:r w:rsidRPr="00F35248">
              <w:rPr>
                <w:rFonts w:ascii="Arial" w:eastAsia="Times New Roman" w:hAnsi="Arial" w:cs="Arial"/>
                <w:b/>
                <w:bCs/>
                <w:color w:val="FFC000" w:themeColor="accent4"/>
                <w:sz w:val="28"/>
                <w:szCs w:val="28"/>
              </w:rPr>
              <w:t>T3 Week 7</w:t>
            </w:r>
            <w:r w:rsidRPr="00F35248">
              <w:rPr>
                <w:rFonts w:ascii="Arial" w:eastAsia="Times New Roman" w:hAnsi="Arial" w:cs="Arial"/>
                <w:b/>
                <w:bCs/>
                <w:color w:val="FFC000" w:themeColor="accent4"/>
                <w:sz w:val="28"/>
                <w:szCs w:val="28"/>
              </w:rPr>
              <w:br/>
            </w:r>
            <w:r w:rsidRPr="00F35248">
              <w:rPr>
                <w:rFonts w:ascii="Arial" w:eastAsia="Times New Roman" w:hAnsi="Arial" w:cs="Arial"/>
                <w:color w:val="333333"/>
                <w:sz w:val="28"/>
                <w:szCs w:val="28"/>
              </w:rPr>
              <w:t>2</w:t>
            </w:r>
            <w:r>
              <w:rPr>
                <w:rFonts w:ascii="Arial" w:eastAsia="Times New Roman" w:hAnsi="Arial" w:cs="Arial"/>
                <w:color w:val="333333"/>
                <w:sz w:val="28"/>
                <w:szCs w:val="28"/>
              </w:rPr>
              <w:t>1</w:t>
            </w:r>
            <w:r w:rsidRPr="00F35248">
              <w:rPr>
                <w:rFonts w:ascii="Arial" w:eastAsia="Times New Roman" w:hAnsi="Arial" w:cs="Arial"/>
                <w:color w:val="333333"/>
                <w:sz w:val="28"/>
                <w:szCs w:val="28"/>
              </w:rPr>
              <w:t>/8– 2</w:t>
            </w:r>
            <w:r>
              <w:rPr>
                <w:rFonts w:ascii="Arial" w:eastAsia="Times New Roman" w:hAnsi="Arial" w:cs="Arial"/>
                <w:color w:val="333333"/>
                <w:sz w:val="28"/>
                <w:szCs w:val="28"/>
              </w:rPr>
              <w:t>4</w:t>
            </w:r>
            <w:r w:rsidRPr="00F35248">
              <w:rPr>
                <w:rFonts w:ascii="Arial" w:eastAsia="Times New Roman" w:hAnsi="Arial" w:cs="Arial"/>
                <w:color w:val="333333"/>
                <w:sz w:val="28"/>
                <w:szCs w:val="28"/>
              </w:rPr>
              <w:t>/8</w:t>
            </w:r>
          </w:p>
        </w:tc>
        <w:tc>
          <w:tcPr>
            <w:tcW w:w="4110" w:type="dxa"/>
            <w:tcBorders>
              <w:top w:val="outset" w:sz="6" w:space="0" w:color="auto"/>
              <w:left w:val="outset" w:sz="6" w:space="0" w:color="auto"/>
              <w:bottom w:val="outset" w:sz="6" w:space="0" w:color="auto"/>
              <w:right w:val="outset" w:sz="6" w:space="0" w:color="auto"/>
            </w:tcBorders>
            <w:vAlign w:val="center"/>
          </w:tcPr>
          <w:p w14:paraId="1783E0C6" w14:textId="77777777" w:rsidR="009E236F" w:rsidRPr="00F35248" w:rsidRDefault="009E236F" w:rsidP="00A315AA">
            <w:pPr>
              <w:spacing w:after="0" w:line="240" w:lineRule="auto"/>
              <w:rPr>
                <w:rFonts w:ascii="Arial" w:eastAsia="Times New Roman" w:hAnsi="Arial" w:cs="Arial"/>
                <w:color w:val="333333"/>
                <w:sz w:val="28"/>
                <w:szCs w:val="28"/>
              </w:rPr>
            </w:pPr>
            <w:r w:rsidRPr="00FC3E8A">
              <w:rPr>
                <w:rFonts w:ascii="Arial" w:eastAsia="Times New Roman" w:hAnsi="Arial" w:cs="Arial"/>
                <w:color w:val="333333"/>
                <w:sz w:val="18"/>
                <w:szCs w:val="18"/>
              </w:rPr>
              <w:t>Student choice and agency</w:t>
            </w:r>
            <w:r>
              <w:rPr>
                <w:rFonts w:ascii="Arial" w:eastAsia="Times New Roman" w:hAnsi="Arial" w:cs="Arial"/>
                <w:color w:val="333333"/>
                <w:sz w:val="18"/>
                <w:szCs w:val="18"/>
              </w:rPr>
              <w:t xml:space="preserve"> – Work on the booklet provided. Complete any reflection tasks, group minute meetings add </w:t>
            </w:r>
            <w:proofErr w:type="gramStart"/>
            <w:r>
              <w:rPr>
                <w:rFonts w:ascii="Arial" w:eastAsia="Times New Roman" w:hAnsi="Arial" w:cs="Arial"/>
                <w:color w:val="333333"/>
                <w:sz w:val="18"/>
                <w:szCs w:val="18"/>
              </w:rPr>
              <w:t>to,</w:t>
            </w:r>
            <w:proofErr w:type="gramEnd"/>
            <w:r>
              <w:rPr>
                <w:rFonts w:ascii="Arial" w:eastAsia="Times New Roman" w:hAnsi="Arial" w:cs="Arial"/>
                <w:color w:val="333333"/>
                <w:sz w:val="18"/>
                <w:szCs w:val="18"/>
              </w:rPr>
              <w:t xml:space="preserve"> prepare template for final PP for presentation. Document weekly diary entry</w:t>
            </w:r>
          </w:p>
        </w:tc>
        <w:tc>
          <w:tcPr>
            <w:tcW w:w="4230" w:type="dxa"/>
            <w:tcBorders>
              <w:top w:val="outset" w:sz="6" w:space="0" w:color="auto"/>
              <w:left w:val="outset" w:sz="6" w:space="0" w:color="auto"/>
              <w:bottom w:val="outset" w:sz="6" w:space="0" w:color="auto"/>
              <w:right w:val="outset" w:sz="6" w:space="0" w:color="auto"/>
            </w:tcBorders>
            <w:vAlign w:val="center"/>
          </w:tcPr>
          <w:p w14:paraId="3952DC54" w14:textId="77777777" w:rsidR="009E236F" w:rsidRPr="00C54F8E" w:rsidRDefault="009E236F" w:rsidP="00A315AA">
            <w:pPr>
              <w:spacing w:after="0" w:line="240" w:lineRule="auto"/>
              <w:jc w:val="center"/>
              <w:rPr>
                <w:rFonts w:ascii="Arial" w:eastAsia="Times New Roman" w:hAnsi="Arial" w:cs="Arial"/>
                <w:color w:val="333333"/>
                <w:sz w:val="24"/>
                <w:szCs w:val="24"/>
              </w:rPr>
            </w:pPr>
            <w:r>
              <w:rPr>
                <w:rFonts w:ascii="Arial" w:eastAsia="Times New Roman" w:hAnsi="Arial" w:cs="Arial"/>
                <w:color w:val="333333"/>
                <w:sz w:val="16"/>
                <w:szCs w:val="16"/>
              </w:rPr>
              <w:t>Make sure your PP template has been completed and ready so you can submit your interviews and images collected on the performance day.</w:t>
            </w:r>
          </w:p>
        </w:tc>
      </w:tr>
      <w:tr w:rsidR="009E236F" w:rsidRPr="00F35248" w14:paraId="66BDF505" w14:textId="77777777" w:rsidTr="00A315AA">
        <w:trPr>
          <w:tblCellSpacing w:w="0" w:type="dxa"/>
        </w:trPr>
        <w:tc>
          <w:tcPr>
            <w:tcW w:w="2010" w:type="dxa"/>
            <w:tcBorders>
              <w:top w:val="outset" w:sz="6" w:space="0" w:color="auto"/>
              <w:left w:val="outset" w:sz="6" w:space="0" w:color="auto"/>
              <w:bottom w:val="outset" w:sz="6" w:space="0" w:color="auto"/>
              <w:right w:val="outset" w:sz="6" w:space="0" w:color="auto"/>
            </w:tcBorders>
            <w:vAlign w:val="center"/>
            <w:hideMark/>
          </w:tcPr>
          <w:p w14:paraId="0BE04754" w14:textId="77777777" w:rsidR="009E236F" w:rsidRPr="00F35248" w:rsidRDefault="009E236F" w:rsidP="00A315AA">
            <w:pPr>
              <w:spacing w:after="0" w:line="240" w:lineRule="auto"/>
              <w:rPr>
                <w:rFonts w:ascii="Arial" w:eastAsia="Times New Roman" w:hAnsi="Arial" w:cs="Arial"/>
                <w:color w:val="333333"/>
                <w:sz w:val="28"/>
                <w:szCs w:val="28"/>
              </w:rPr>
            </w:pPr>
            <w:r w:rsidRPr="00F35248">
              <w:rPr>
                <w:rFonts w:ascii="Arial" w:eastAsia="Times New Roman" w:hAnsi="Arial" w:cs="Arial"/>
                <w:b/>
                <w:bCs/>
                <w:color w:val="FFC000" w:themeColor="accent4"/>
                <w:sz w:val="28"/>
                <w:szCs w:val="28"/>
              </w:rPr>
              <w:t>T3 Week 8</w:t>
            </w:r>
            <w:r w:rsidRPr="00F35248">
              <w:rPr>
                <w:rFonts w:ascii="Arial" w:eastAsia="Times New Roman" w:hAnsi="Arial" w:cs="Arial"/>
                <w:color w:val="333333"/>
                <w:sz w:val="28"/>
                <w:szCs w:val="28"/>
              </w:rPr>
              <w:br/>
              <w:t>2</w:t>
            </w:r>
            <w:r>
              <w:rPr>
                <w:rFonts w:ascii="Arial" w:eastAsia="Times New Roman" w:hAnsi="Arial" w:cs="Arial"/>
                <w:color w:val="333333"/>
                <w:sz w:val="28"/>
                <w:szCs w:val="28"/>
              </w:rPr>
              <w:t>8</w:t>
            </w:r>
            <w:r w:rsidRPr="00F35248">
              <w:rPr>
                <w:rFonts w:ascii="Arial" w:eastAsia="Times New Roman" w:hAnsi="Arial" w:cs="Arial"/>
                <w:color w:val="333333"/>
                <w:sz w:val="28"/>
                <w:szCs w:val="28"/>
              </w:rPr>
              <w:t xml:space="preserve">/8 – </w:t>
            </w:r>
            <w:r>
              <w:rPr>
                <w:rFonts w:ascii="Arial" w:eastAsia="Times New Roman" w:hAnsi="Arial" w:cs="Arial"/>
                <w:color w:val="333333"/>
                <w:sz w:val="28"/>
                <w:szCs w:val="28"/>
              </w:rPr>
              <w:t>31</w:t>
            </w:r>
            <w:r w:rsidRPr="00F35248">
              <w:rPr>
                <w:rFonts w:ascii="Arial" w:eastAsia="Times New Roman" w:hAnsi="Arial" w:cs="Arial"/>
                <w:color w:val="333333"/>
                <w:sz w:val="28"/>
                <w:szCs w:val="28"/>
              </w:rPr>
              <w:t>/</w:t>
            </w:r>
            <w:r>
              <w:rPr>
                <w:rFonts w:ascii="Arial" w:eastAsia="Times New Roman" w:hAnsi="Arial" w:cs="Arial"/>
                <w:color w:val="333333"/>
                <w:sz w:val="28"/>
                <w:szCs w:val="28"/>
              </w:rPr>
              <w:t>8</w:t>
            </w:r>
          </w:p>
        </w:tc>
        <w:tc>
          <w:tcPr>
            <w:tcW w:w="4110" w:type="dxa"/>
            <w:tcBorders>
              <w:top w:val="outset" w:sz="6" w:space="0" w:color="auto"/>
              <w:left w:val="outset" w:sz="6" w:space="0" w:color="auto"/>
              <w:bottom w:val="outset" w:sz="6" w:space="0" w:color="auto"/>
              <w:right w:val="outset" w:sz="6" w:space="0" w:color="auto"/>
            </w:tcBorders>
            <w:vAlign w:val="center"/>
          </w:tcPr>
          <w:p w14:paraId="361D26E6" w14:textId="77777777" w:rsidR="009E236F" w:rsidRDefault="009E236F" w:rsidP="00A315AA">
            <w:pPr>
              <w:spacing w:after="0" w:line="240" w:lineRule="auto"/>
              <w:rPr>
                <w:rFonts w:ascii="Arial" w:eastAsia="Times New Roman" w:hAnsi="Arial" w:cs="Arial"/>
                <w:color w:val="333333"/>
                <w:sz w:val="28"/>
                <w:szCs w:val="28"/>
              </w:rPr>
            </w:pPr>
            <w:r>
              <w:rPr>
                <w:rFonts w:ascii="Arial" w:eastAsia="Times New Roman" w:hAnsi="Arial" w:cs="Arial"/>
                <w:color w:val="333333"/>
                <w:sz w:val="28"/>
                <w:szCs w:val="28"/>
              </w:rPr>
              <w:t xml:space="preserve">MONDAY </w:t>
            </w:r>
            <w:r w:rsidRPr="00081C19">
              <w:rPr>
                <w:rFonts w:ascii="Arial" w:eastAsia="Times New Roman" w:hAnsi="Arial" w:cs="Arial"/>
                <w:color w:val="333333"/>
                <w:sz w:val="28"/>
                <w:szCs w:val="28"/>
                <w:highlight w:val="yellow"/>
              </w:rPr>
              <w:t>28</w:t>
            </w:r>
            <w:r w:rsidRPr="00081C19">
              <w:rPr>
                <w:rFonts w:ascii="Arial" w:eastAsia="Times New Roman" w:hAnsi="Arial" w:cs="Arial"/>
                <w:color w:val="333333"/>
                <w:sz w:val="28"/>
                <w:szCs w:val="28"/>
                <w:highlight w:val="yellow"/>
                <w:vertAlign w:val="superscript"/>
              </w:rPr>
              <w:t>th</w:t>
            </w:r>
            <w:r w:rsidRPr="00081C19">
              <w:rPr>
                <w:rFonts w:ascii="Arial" w:eastAsia="Times New Roman" w:hAnsi="Arial" w:cs="Arial"/>
                <w:color w:val="333333"/>
                <w:sz w:val="28"/>
                <w:szCs w:val="28"/>
                <w:highlight w:val="yellow"/>
              </w:rPr>
              <w:t xml:space="preserve"> August</w:t>
            </w:r>
          </w:p>
          <w:p w14:paraId="176A270A" w14:textId="77777777" w:rsidR="009E236F" w:rsidRPr="00F35248" w:rsidRDefault="009E236F" w:rsidP="00A315AA">
            <w:pPr>
              <w:spacing w:after="0" w:line="240" w:lineRule="auto"/>
              <w:rPr>
                <w:rFonts w:ascii="Arial" w:eastAsia="Times New Roman" w:hAnsi="Arial" w:cs="Arial"/>
                <w:color w:val="333333"/>
                <w:sz w:val="28"/>
                <w:szCs w:val="28"/>
              </w:rPr>
            </w:pPr>
            <w:r>
              <w:rPr>
                <w:rFonts w:ascii="Arial" w:eastAsia="Times New Roman" w:hAnsi="Arial" w:cs="Arial"/>
                <w:color w:val="333333"/>
                <w:sz w:val="28"/>
                <w:szCs w:val="28"/>
              </w:rPr>
              <w:t>4C’s Performance Night 1</w:t>
            </w:r>
          </w:p>
        </w:tc>
        <w:tc>
          <w:tcPr>
            <w:tcW w:w="4230" w:type="dxa"/>
            <w:tcBorders>
              <w:top w:val="outset" w:sz="6" w:space="0" w:color="auto"/>
              <w:left w:val="outset" w:sz="6" w:space="0" w:color="auto"/>
              <w:bottom w:val="outset" w:sz="6" w:space="0" w:color="auto"/>
              <w:right w:val="outset" w:sz="6" w:space="0" w:color="auto"/>
            </w:tcBorders>
            <w:vAlign w:val="center"/>
          </w:tcPr>
          <w:p w14:paraId="5E686A2C" w14:textId="77777777" w:rsidR="009E236F" w:rsidRPr="00C54F8E" w:rsidRDefault="009E236F" w:rsidP="00A315AA">
            <w:pPr>
              <w:spacing w:after="0" w:line="240" w:lineRule="auto"/>
              <w:rPr>
                <w:rFonts w:ascii="Arial" w:eastAsia="Times New Roman" w:hAnsi="Arial" w:cs="Arial"/>
                <w:color w:val="333333"/>
                <w:sz w:val="24"/>
                <w:szCs w:val="24"/>
              </w:rPr>
            </w:pPr>
            <w:r>
              <w:rPr>
                <w:rFonts w:ascii="Arial" w:eastAsia="Times New Roman" w:hAnsi="Arial" w:cs="Arial"/>
                <w:color w:val="333333"/>
                <w:sz w:val="24"/>
                <w:szCs w:val="24"/>
              </w:rPr>
              <w:t>Input photos and interviews into PP and present to an audience &amp; prepare to present your final PP.</w:t>
            </w:r>
          </w:p>
        </w:tc>
      </w:tr>
      <w:tr w:rsidR="009E236F" w:rsidRPr="00F35248" w14:paraId="4D13D1D9" w14:textId="77777777" w:rsidTr="00A315AA">
        <w:trPr>
          <w:tblCellSpacing w:w="0" w:type="dxa"/>
        </w:trPr>
        <w:tc>
          <w:tcPr>
            <w:tcW w:w="2010" w:type="dxa"/>
            <w:tcBorders>
              <w:top w:val="outset" w:sz="6" w:space="0" w:color="auto"/>
              <w:left w:val="outset" w:sz="6" w:space="0" w:color="auto"/>
              <w:bottom w:val="outset" w:sz="6" w:space="0" w:color="auto"/>
              <w:right w:val="outset" w:sz="6" w:space="0" w:color="auto"/>
            </w:tcBorders>
            <w:vAlign w:val="center"/>
            <w:hideMark/>
          </w:tcPr>
          <w:p w14:paraId="206DB542" w14:textId="77777777" w:rsidR="009E236F" w:rsidRPr="00F35248" w:rsidRDefault="009E236F" w:rsidP="00A315AA">
            <w:pPr>
              <w:spacing w:after="0" w:line="240" w:lineRule="auto"/>
              <w:rPr>
                <w:rFonts w:ascii="Arial" w:eastAsia="Times New Roman" w:hAnsi="Arial" w:cs="Arial"/>
                <w:color w:val="333333"/>
                <w:sz w:val="28"/>
                <w:szCs w:val="28"/>
              </w:rPr>
            </w:pPr>
            <w:r w:rsidRPr="00F35248">
              <w:rPr>
                <w:rFonts w:ascii="Arial" w:eastAsia="Times New Roman" w:hAnsi="Arial" w:cs="Arial"/>
                <w:b/>
                <w:bCs/>
                <w:color w:val="FFC000" w:themeColor="accent4"/>
                <w:sz w:val="28"/>
                <w:szCs w:val="28"/>
              </w:rPr>
              <w:t>T3 Week 9</w:t>
            </w:r>
            <w:r w:rsidRPr="00F35248">
              <w:rPr>
                <w:rFonts w:ascii="Arial" w:eastAsia="Times New Roman" w:hAnsi="Arial" w:cs="Arial"/>
                <w:color w:val="333333"/>
                <w:sz w:val="28"/>
                <w:szCs w:val="28"/>
              </w:rPr>
              <w:br/>
            </w:r>
            <w:r>
              <w:rPr>
                <w:rFonts w:ascii="Arial" w:eastAsia="Times New Roman" w:hAnsi="Arial" w:cs="Arial"/>
                <w:color w:val="333333"/>
                <w:sz w:val="28"/>
                <w:szCs w:val="28"/>
              </w:rPr>
              <w:t>4</w:t>
            </w:r>
            <w:r w:rsidRPr="00F35248">
              <w:rPr>
                <w:rFonts w:ascii="Arial" w:eastAsia="Times New Roman" w:hAnsi="Arial" w:cs="Arial"/>
                <w:color w:val="333333"/>
                <w:sz w:val="28"/>
                <w:szCs w:val="28"/>
              </w:rPr>
              <w:t xml:space="preserve">/9 – </w:t>
            </w:r>
            <w:r>
              <w:rPr>
                <w:rFonts w:ascii="Arial" w:eastAsia="Times New Roman" w:hAnsi="Arial" w:cs="Arial"/>
                <w:color w:val="333333"/>
                <w:sz w:val="28"/>
                <w:szCs w:val="28"/>
              </w:rPr>
              <w:t>7</w:t>
            </w:r>
            <w:r w:rsidRPr="00F35248">
              <w:rPr>
                <w:rFonts w:ascii="Arial" w:eastAsia="Times New Roman" w:hAnsi="Arial" w:cs="Arial"/>
                <w:color w:val="333333"/>
                <w:sz w:val="28"/>
                <w:szCs w:val="28"/>
              </w:rPr>
              <w:t>/9</w:t>
            </w:r>
          </w:p>
        </w:tc>
        <w:tc>
          <w:tcPr>
            <w:tcW w:w="4110" w:type="dxa"/>
            <w:tcBorders>
              <w:top w:val="outset" w:sz="6" w:space="0" w:color="auto"/>
              <w:left w:val="outset" w:sz="6" w:space="0" w:color="auto"/>
              <w:bottom w:val="outset" w:sz="6" w:space="0" w:color="auto"/>
              <w:right w:val="outset" w:sz="6" w:space="0" w:color="auto"/>
            </w:tcBorders>
            <w:shd w:val="clear" w:color="auto" w:fill="E7E6E6" w:themeFill="background2"/>
            <w:vAlign w:val="center"/>
          </w:tcPr>
          <w:p w14:paraId="2BCF62CB" w14:textId="77777777" w:rsidR="009E236F" w:rsidRDefault="009E236F" w:rsidP="00A315AA">
            <w:pPr>
              <w:spacing w:after="0" w:line="240" w:lineRule="auto"/>
              <w:rPr>
                <w:rFonts w:ascii="Arial" w:eastAsia="Times New Roman" w:hAnsi="Arial" w:cs="Arial"/>
                <w:color w:val="333333"/>
                <w:sz w:val="28"/>
                <w:szCs w:val="28"/>
              </w:rPr>
            </w:pPr>
            <w:r>
              <w:rPr>
                <w:rFonts w:ascii="Arial" w:eastAsia="Times New Roman" w:hAnsi="Arial" w:cs="Arial"/>
                <w:color w:val="333333"/>
                <w:sz w:val="28"/>
                <w:szCs w:val="28"/>
              </w:rPr>
              <w:t xml:space="preserve">MONDAY </w:t>
            </w:r>
            <w:r w:rsidRPr="00081C19">
              <w:rPr>
                <w:rFonts w:ascii="Arial" w:eastAsia="Times New Roman" w:hAnsi="Arial" w:cs="Arial"/>
                <w:color w:val="333333"/>
                <w:sz w:val="28"/>
                <w:szCs w:val="28"/>
                <w:highlight w:val="yellow"/>
              </w:rPr>
              <w:t>4</w:t>
            </w:r>
            <w:r w:rsidRPr="00081C19">
              <w:rPr>
                <w:rFonts w:ascii="Arial" w:eastAsia="Times New Roman" w:hAnsi="Arial" w:cs="Arial"/>
                <w:color w:val="333333"/>
                <w:sz w:val="28"/>
                <w:szCs w:val="28"/>
                <w:highlight w:val="yellow"/>
                <w:vertAlign w:val="superscript"/>
              </w:rPr>
              <w:t>th</w:t>
            </w:r>
            <w:r w:rsidRPr="00081C19">
              <w:rPr>
                <w:rFonts w:ascii="Arial" w:eastAsia="Times New Roman" w:hAnsi="Arial" w:cs="Arial"/>
                <w:color w:val="333333"/>
                <w:sz w:val="28"/>
                <w:szCs w:val="28"/>
                <w:highlight w:val="yellow"/>
              </w:rPr>
              <w:t xml:space="preserve"> of September</w:t>
            </w:r>
          </w:p>
          <w:p w14:paraId="4E0DD9F7" w14:textId="77777777" w:rsidR="009E236F" w:rsidRPr="00807632" w:rsidRDefault="009E236F" w:rsidP="00A315AA">
            <w:pPr>
              <w:spacing w:after="0" w:line="240" w:lineRule="auto"/>
              <w:rPr>
                <w:rFonts w:ascii="Arial" w:eastAsia="Times New Roman" w:hAnsi="Arial" w:cs="Arial"/>
                <w:b/>
                <w:bCs/>
                <w:color w:val="333333"/>
                <w:sz w:val="20"/>
                <w:szCs w:val="20"/>
              </w:rPr>
            </w:pPr>
            <w:r>
              <w:rPr>
                <w:rFonts w:ascii="Arial" w:eastAsia="Times New Roman" w:hAnsi="Arial" w:cs="Arial"/>
                <w:color w:val="333333"/>
                <w:sz w:val="28"/>
                <w:szCs w:val="28"/>
              </w:rPr>
              <w:t>4C’s Performance Night 2</w:t>
            </w:r>
          </w:p>
        </w:tc>
        <w:tc>
          <w:tcPr>
            <w:tcW w:w="4230" w:type="dxa"/>
            <w:tcBorders>
              <w:top w:val="outset" w:sz="6" w:space="0" w:color="auto"/>
              <w:left w:val="outset" w:sz="6" w:space="0" w:color="auto"/>
              <w:bottom w:val="outset" w:sz="6" w:space="0" w:color="auto"/>
              <w:right w:val="outset" w:sz="6" w:space="0" w:color="auto"/>
            </w:tcBorders>
            <w:vAlign w:val="center"/>
          </w:tcPr>
          <w:p w14:paraId="046FB8DE" w14:textId="77777777" w:rsidR="009E236F" w:rsidRPr="00F35248" w:rsidRDefault="009E236F" w:rsidP="00A315AA">
            <w:pPr>
              <w:spacing w:after="0" w:line="240" w:lineRule="auto"/>
              <w:rPr>
                <w:rFonts w:ascii="Arial" w:eastAsia="Times New Roman" w:hAnsi="Arial" w:cs="Arial"/>
                <w:color w:val="333333"/>
                <w:sz w:val="28"/>
                <w:szCs w:val="28"/>
              </w:rPr>
            </w:pPr>
            <w:r>
              <w:rPr>
                <w:rFonts w:ascii="Arial" w:eastAsia="Times New Roman" w:hAnsi="Arial" w:cs="Arial"/>
                <w:color w:val="333333"/>
                <w:sz w:val="24"/>
                <w:szCs w:val="24"/>
              </w:rPr>
              <w:t xml:space="preserve"> Input photos and interviews into PP and present to an audience – Final check and organize a time to present.</w:t>
            </w:r>
          </w:p>
        </w:tc>
      </w:tr>
      <w:tr w:rsidR="009E236F" w:rsidRPr="00F35248" w14:paraId="5C7B257A" w14:textId="77777777" w:rsidTr="00A315AA">
        <w:trPr>
          <w:tblCellSpacing w:w="0" w:type="dxa"/>
        </w:trPr>
        <w:tc>
          <w:tcPr>
            <w:tcW w:w="2010" w:type="dxa"/>
            <w:tcBorders>
              <w:top w:val="outset" w:sz="6" w:space="0" w:color="auto"/>
              <w:left w:val="outset" w:sz="6" w:space="0" w:color="auto"/>
              <w:bottom w:val="outset" w:sz="6" w:space="0" w:color="auto"/>
              <w:right w:val="outset" w:sz="6" w:space="0" w:color="auto"/>
            </w:tcBorders>
            <w:vAlign w:val="center"/>
            <w:hideMark/>
          </w:tcPr>
          <w:p w14:paraId="0C664A53" w14:textId="77777777" w:rsidR="009E236F" w:rsidRPr="00F35248" w:rsidRDefault="009E236F" w:rsidP="00A315AA">
            <w:pPr>
              <w:spacing w:after="0" w:line="240" w:lineRule="auto"/>
              <w:rPr>
                <w:rFonts w:ascii="Arial" w:eastAsia="Times New Roman" w:hAnsi="Arial" w:cs="Arial"/>
                <w:color w:val="333333"/>
                <w:sz w:val="28"/>
                <w:szCs w:val="28"/>
              </w:rPr>
            </w:pPr>
            <w:r w:rsidRPr="00F35248">
              <w:rPr>
                <w:rFonts w:ascii="Arial" w:eastAsia="Times New Roman" w:hAnsi="Arial" w:cs="Arial"/>
                <w:b/>
                <w:bCs/>
                <w:color w:val="FFC000" w:themeColor="accent4"/>
                <w:sz w:val="28"/>
                <w:szCs w:val="28"/>
              </w:rPr>
              <w:t>T3 Week 10</w:t>
            </w:r>
            <w:r w:rsidRPr="00F35248">
              <w:rPr>
                <w:rFonts w:ascii="Arial" w:eastAsia="Times New Roman" w:hAnsi="Arial" w:cs="Arial"/>
                <w:b/>
                <w:bCs/>
                <w:color w:val="FFC000" w:themeColor="accent4"/>
                <w:sz w:val="28"/>
                <w:szCs w:val="28"/>
              </w:rPr>
              <w:br/>
            </w:r>
            <w:r w:rsidRPr="00F35248">
              <w:rPr>
                <w:rFonts w:ascii="Arial" w:eastAsia="Times New Roman" w:hAnsi="Arial" w:cs="Arial"/>
                <w:color w:val="333333"/>
                <w:sz w:val="28"/>
                <w:szCs w:val="28"/>
              </w:rPr>
              <w:t>1</w:t>
            </w:r>
            <w:r>
              <w:rPr>
                <w:rFonts w:ascii="Arial" w:eastAsia="Times New Roman" w:hAnsi="Arial" w:cs="Arial"/>
                <w:color w:val="333333"/>
                <w:sz w:val="28"/>
                <w:szCs w:val="28"/>
              </w:rPr>
              <w:t>1</w:t>
            </w:r>
            <w:r w:rsidRPr="00F35248">
              <w:rPr>
                <w:rFonts w:ascii="Arial" w:eastAsia="Times New Roman" w:hAnsi="Arial" w:cs="Arial"/>
                <w:color w:val="333333"/>
                <w:sz w:val="28"/>
                <w:szCs w:val="28"/>
              </w:rPr>
              <w:t>/9 – 1</w:t>
            </w:r>
            <w:r>
              <w:rPr>
                <w:rFonts w:ascii="Arial" w:eastAsia="Times New Roman" w:hAnsi="Arial" w:cs="Arial"/>
                <w:color w:val="333333"/>
                <w:sz w:val="28"/>
                <w:szCs w:val="28"/>
              </w:rPr>
              <w:t>4</w:t>
            </w:r>
            <w:r w:rsidRPr="00F35248">
              <w:rPr>
                <w:rFonts w:ascii="Arial" w:eastAsia="Times New Roman" w:hAnsi="Arial" w:cs="Arial"/>
                <w:color w:val="333333"/>
                <w:sz w:val="28"/>
                <w:szCs w:val="28"/>
              </w:rPr>
              <w:t>/9</w:t>
            </w:r>
          </w:p>
        </w:tc>
        <w:tc>
          <w:tcPr>
            <w:tcW w:w="4110" w:type="dxa"/>
            <w:tcBorders>
              <w:top w:val="outset" w:sz="6" w:space="0" w:color="auto"/>
              <w:left w:val="outset" w:sz="6" w:space="0" w:color="auto"/>
              <w:bottom w:val="outset" w:sz="6" w:space="0" w:color="auto"/>
              <w:right w:val="outset" w:sz="6" w:space="0" w:color="auto"/>
            </w:tcBorders>
            <w:shd w:val="clear" w:color="auto" w:fill="E7E6E6" w:themeFill="background2"/>
            <w:vAlign w:val="center"/>
          </w:tcPr>
          <w:p w14:paraId="4B3E197C" w14:textId="77777777" w:rsidR="009E236F" w:rsidRDefault="009E236F" w:rsidP="00A315AA">
            <w:pPr>
              <w:spacing w:after="0" w:line="240" w:lineRule="auto"/>
              <w:rPr>
                <w:rFonts w:ascii="Arial" w:eastAsia="Times New Roman" w:hAnsi="Arial" w:cs="Arial"/>
                <w:color w:val="333333"/>
                <w:sz w:val="28"/>
                <w:szCs w:val="28"/>
              </w:rPr>
            </w:pPr>
            <w:r>
              <w:rPr>
                <w:rFonts w:ascii="Arial" w:eastAsia="Times New Roman" w:hAnsi="Arial" w:cs="Arial"/>
                <w:color w:val="333333"/>
                <w:sz w:val="28"/>
                <w:szCs w:val="28"/>
              </w:rPr>
              <w:t xml:space="preserve">MONDAY </w:t>
            </w:r>
            <w:r w:rsidRPr="00081C19">
              <w:rPr>
                <w:rFonts w:ascii="Arial" w:eastAsia="Times New Roman" w:hAnsi="Arial" w:cs="Arial"/>
                <w:color w:val="333333"/>
                <w:sz w:val="28"/>
                <w:szCs w:val="28"/>
                <w:highlight w:val="yellow"/>
              </w:rPr>
              <w:t>11</w:t>
            </w:r>
            <w:r w:rsidRPr="00081C19">
              <w:rPr>
                <w:rFonts w:ascii="Arial" w:eastAsia="Times New Roman" w:hAnsi="Arial" w:cs="Arial"/>
                <w:color w:val="333333"/>
                <w:sz w:val="28"/>
                <w:szCs w:val="28"/>
                <w:highlight w:val="yellow"/>
                <w:vertAlign w:val="superscript"/>
              </w:rPr>
              <w:t>th</w:t>
            </w:r>
            <w:r w:rsidRPr="00081C19">
              <w:rPr>
                <w:rFonts w:ascii="Arial" w:eastAsia="Times New Roman" w:hAnsi="Arial" w:cs="Arial"/>
                <w:color w:val="333333"/>
                <w:sz w:val="28"/>
                <w:szCs w:val="28"/>
                <w:highlight w:val="yellow"/>
              </w:rPr>
              <w:t xml:space="preserve"> of September</w:t>
            </w:r>
          </w:p>
          <w:p w14:paraId="286480E4" w14:textId="77777777" w:rsidR="009E236F" w:rsidRPr="00807632" w:rsidRDefault="009E236F" w:rsidP="00A315AA">
            <w:pPr>
              <w:spacing w:after="0" w:line="240" w:lineRule="auto"/>
              <w:rPr>
                <w:rFonts w:ascii="Arial" w:eastAsia="Times New Roman" w:hAnsi="Arial" w:cs="Arial"/>
                <w:b/>
                <w:bCs/>
                <w:color w:val="333333"/>
                <w:sz w:val="20"/>
                <w:szCs w:val="20"/>
              </w:rPr>
            </w:pPr>
            <w:r>
              <w:rPr>
                <w:rFonts w:ascii="Arial" w:eastAsia="Times New Roman" w:hAnsi="Arial" w:cs="Arial"/>
                <w:color w:val="333333"/>
                <w:sz w:val="28"/>
                <w:szCs w:val="28"/>
              </w:rPr>
              <w:t>4C’s Performance Night 3</w:t>
            </w:r>
          </w:p>
        </w:tc>
        <w:tc>
          <w:tcPr>
            <w:tcW w:w="4230" w:type="dxa"/>
            <w:tcBorders>
              <w:top w:val="outset" w:sz="6" w:space="0" w:color="auto"/>
              <w:left w:val="outset" w:sz="6" w:space="0" w:color="auto"/>
              <w:bottom w:val="outset" w:sz="6" w:space="0" w:color="auto"/>
              <w:right w:val="outset" w:sz="6" w:space="0" w:color="auto"/>
            </w:tcBorders>
            <w:vAlign w:val="center"/>
          </w:tcPr>
          <w:p w14:paraId="32B17250" w14:textId="77777777" w:rsidR="009E236F" w:rsidRPr="00F35248" w:rsidRDefault="009E236F" w:rsidP="00A315AA">
            <w:pPr>
              <w:spacing w:after="0" w:line="240" w:lineRule="auto"/>
              <w:rPr>
                <w:rFonts w:ascii="Arial" w:eastAsia="Times New Roman" w:hAnsi="Arial" w:cs="Arial"/>
                <w:color w:val="333333"/>
                <w:sz w:val="28"/>
                <w:szCs w:val="28"/>
              </w:rPr>
            </w:pPr>
            <w:r>
              <w:rPr>
                <w:rFonts w:ascii="Arial" w:eastAsia="Times New Roman" w:hAnsi="Arial" w:cs="Arial"/>
                <w:color w:val="333333"/>
                <w:sz w:val="24"/>
                <w:szCs w:val="24"/>
              </w:rPr>
              <w:t xml:space="preserve"> Input photos and interviews into PP and present to an audience.</w:t>
            </w:r>
          </w:p>
        </w:tc>
      </w:tr>
    </w:tbl>
    <w:p w14:paraId="7B599EEB" w14:textId="77777777" w:rsidR="009E236F" w:rsidRDefault="009E236F" w:rsidP="009E236F">
      <w:pPr>
        <w:rPr>
          <w:b/>
          <w:bCs/>
          <w:sz w:val="52"/>
          <w:szCs w:val="52"/>
        </w:rPr>
      </w:pPr>
    </w:p>
    <w:p w14:paraId="0A04AEF7" w14:textId="77777777" w:rsidR="001B3420" w:rsidRDefault="001B3420" w:rsidP="005437DD">
      <w:pPr>
        <w:spacing w:after="0" w:line="240" w:lineRule="auto"/>
        <w:jc w:val="center"/>
        <w:rPr>
          <w:b/>
          <w:bCs/>
          <w:sz w:val="32"/>
          <w:szCs w:val="32"/>
          <w:highlight w:val="yellow"/>
        </w:rPr>
      </w:pPr>
    </w:p>
    <w:p w14:paraId="2D802CFC" w14:textId="77777777" w:rsidR="009E236F" w:rsidRDefault="009E236F" w:rsidP="005437DD">
      <w:pPr>
        <w:spacing w:after="0" w:line="240" w:lineRule="auto"/>
        <w:jc w:val="center"/>
        <w:rPr>
          <w:b/>
          <w:bCs/>
          <w:sz w:val="32"/>
          <w:szCs w:val="32"/>
          <w:highlight w:val="yellow"/>
        </w:rPr>
      </w:pPr>
    </w:p>
    <w:p w14:paraId="6E1928E7" w14:textId="03B75CED" w:rsidR="00B24EB2" w:rsidRPr="00AB4FEE" w:rsidRDefault="005437DD" w:rsidP="005437DD">
      <w:pPr>
        <w:spacing w:after="0" w:line="240" w:lineRule="auto"/>
        <w:jc w:val="center"/>
        <w:rPr>
          <w:b/>
          <w:bCs/>
          <w:sz w:val="32"/>
          <w:szCs w:val="32"/>
        </w:rPr>
      </w:pPr>
      <w:r w:rsidRPr="00AB4FEE">
        <w:rPr>
          <w:b/>
          <w:bCs/>
          <w:sz w:val="32"/>
          <w:szCs w:val="32"/>
          <w:highlight w:val="yellow"/>
        </w:rPr>
        <w:lastRenderedPageBreak/>
        <w:t>OHS RISK ASSESSMENT</w:t>
      </w:r>
      <w:r w:rsidR="00B24EB2" w:rsidRPr="00AB4FEE">
        <w:rPr>
          <w:b/>
          <w:bCs/>
          <w:sz w:val="32"/>
          <w:szCs w:val="32"/>
          <w:highlight w:val="yellow"/>
        </w:rPr>
        <w:t xml:space="preserve"> </w:t>
      </w:r>
      <w:r w:rsidR="0007023C">
        <w:rPr>
          <w:b/>
          <w:bCs/>
          <w:sz w:val="32"/>
          <w:szCs w:val="32"/>
          <w:highlight w:val="yellow"/>
        </w:rPr>
        <w:t>2023</w:t>
      </w:r>
    </w:p>
    <w:p w14:paraId="0CB0F16F" w14:textId="77777777" w:rsidR="005A72B5" w:rsidRDefault="00F67F3F" w:rsidP="005A72B5">
      <w:pPr>
        <w:spacing w:after="0" w:line="360" w:lineRule="auto"/>
        <w:jc w:val="center"/>
        <w:rPr>
          <w:rFonts w:cstheme="minorHAnsi"/>
          <w:b/>
          <w:bCs/>
          <w:sz w:val="32"/>
          <w:szCs w:val="32"/>
        </w:rPr>
      </w:pPr>
      <w:r w:rsidRPr="00AB4FEE">
        <w:rPr>
          <w:rFonts w:cstheme="minorHAnsi"/>
          <w:b/>
          <w:bCs/>
          <w:color w:val="C45911" w:themeColor="accent2" w:themeShade="BF"/>
          <w:sz w:val="32"/>
          <w:szCs w:val="32"/>
        </w:rPr>
        <w:t>Why are we assessing the following areas?</w:t>
      </w:r>
    </w:p>
    <w:p w14:paraId="23518C43" w14:textId="57810BDD" w:rsidR="004F17C1" w:rsidRPr="005A72B5" w:rsidRDefault="004F17C1" w:rsidP="005A72B5">
      <w:pPr>
        <w:spacing w:after="0" w:line="240" w:lineRule="auto"/>
        <w:rPr>
          <w:rFonts w:cstheme="minorHAnsi"/>
          <w:b/>
          <w:bCs/>
          <w:sz w:val="32"/>
          <w:szCs w:val="32"/>
          <w:highlight w:val="yellow"/>
        </w:rPr>
      </w:pPr>
      <w:r w:rsidRPr="00AB4FEE">
        <w:rPr>
          <w:rFonts w:cstheme="minorHAnsi"/>
          <w:b/>
          <w:bCs/>
          <w:sz w:val="24"/>
          <w:szCs w:val="24"/>
        </w:rPr>
        <w:t>One of the major tasks you need to complete is an OHS RISK ASSESSMENT for the</w:t>
      </w:r>
      <w:r w:rsidR="00FF1CEA">
        <w:rPr>
          <w:rFonts w:cstheme="minorHAnsi"/>
          <w:b/>
          <w:bCs/>
          <w:sz w:val="24"/>
          <w:szCs w:val="24"/>
        </w:rPr>
        <w:t xml:space="preserve"> 4C’s</w:t>
      </w:r>
      <w:r w:rsidRPr="00AB4FEE">
        <w:rPr>
          <w:rFonts w:cstheme="minorHAnsi"/>
          <w:b/>
          <w:bCs/>
          <w:sz w:val="24"/>
          <w:szCs w:val="24"/>
        </w:rPr>
        <w:t xml:space="preserve"> event. </w:t>
      </w:r>
      <w:r w:rsidR="00F67F3F" w:rsidRPr="00AB4FEE">
        <w:rPr>
          <w:rFonts w:cstheme="minorHAnsi"/>
          <w:b/>
          <w:bCs/>
          <w:sz w:val="24"/>
          <w:szCs w:val="24"/>
        </w:rPr>
        <w:t>T</w:t>
      </w:r>
      <w:r w:rsidRPr="00AB4FEE">
        <w:rPr>
          <w:rFonts w:cstheme="minorHAnsi"/>
          <w:b/>
          <w:bCs/>
          <w:sz w:val="24"/>
          <w:szCs w:val="24"/>
        </w:rPr>
        <w:t>he</w:t>
      </w:r>
      <w:r w:rsidR="00F67F3F" w:rsidRPr="00AB4FEE">
        <w:rPr>
          <w:rFonts w:cstheme="minorHAnsi"/>
          <w:b/>
          <w:bCs/>
          <w:sz w:val="24"/>
          <w:szCs w:val="24"/>
        </w:rPr>
        <w:t xml:space="preserve"> places that have been chosen for you to </w:t>
      </w:r>
      <w:r w:rsidRPr="00AB4FEE">
        <w:rPr>
          <w:rFonts w:cstheme="minorHAnsi"/>
          <w:b/>
          <w:bCs/>
          <w:sz w:val="24"/>
          <w:szCs w:val="24"/>
        </w:rPr>
        <w:t>write assess</w:t>
      </w:r>
      <w:r w:rsidR="00F67F3F" w:rsidRPr="00AB4FEE">
        <w:rPr>
          <w:rFonts w:cstheme="minorHAnsi"/>
          <w:b/>
          <w:bCs/>
          <w:sz w:val="24"/>
          <w:szCs w:val="24"/>
        </w:rPr>
        <w:t>ments</w:t>
      </w:r>
      <w:r w:rsidRPr="00AB4FEE">
        <w:rPr>
          <w:rFonts w:cstheme="minorHAnsi"/>
          <w:b/>
          <w:bCs/>
          <w:sz w:val="24"/>
          <w:szCs w:val="24"/>
        </w:rPr>
        <w:t xml:space="preserve"> for </w:t>
      </w:r>
      <w:r w:rsidR="00A86285" w:rsidRPr="00AB4FEE">
        <w:rPr>
          <w:rFonts w:cstheme="minorHAnsi"/>
          <w:b/>
          <w:bCs/>
          <w:sz w:val="24"/>
          <w:szCs w:val="24"/>
        </w:rPr>
        <w:t>are the areas that will be used by our stakeholders and our guests.</w:t>
      </w:r>
    </w:p>
    <w:p w14:paraId="77307197" w14:textId="77777777" w:rsidR="004F17C1" w:rsidRPr="00A86285" w:rsidRDefault="004F17C1" w:rsidP="004F17C1">
      <w:pPr>
        <w:spacing w:line="240" w:lineRule="auto"/>
        <w:rPr>
          <w:b/>
          <w:bCs/>
          <w:sz w:val="16"/>
          <w:szCs w:val="16"/>
        </w:rPr>
      </w:pPr>
    </w:p>
    <w:p w14:paraId="2284E952" w14:textId="0A088611" w:rsidR="00E87ABC" w:rsidRPr="005A72B5" w:rsidRDefault="004F17C1" w:rsidP="005A72B5">
      <w:pPr>
        <w:spacing w:line="240" w:lineRule="auto"/>
        <w:rPr>
          <w:b/>
          <w:bCs/>
          <w:sz w:val="28"/>
          <w:szCs w:val="28"/>
        </w:rPr>
      </w:pPr>
      <w:r w:rsidRPr="00AB4FEE">
        <w:rPr>
          <w:b/>
          <w:bCs/>
          <w:sz w:val="28"/>
          <w:szCs w:val="28"/>
          <w:highlight w:val="yellow"/>
        </w:rPr>
        <w:t xml:space="preserve">1. </w:t>
      </w:r>
      <w:r w:rsidR="005437DD" w:rsidRPr="00AB4FEE">
        <w:rPr>
          <w:b/>
          <w:bCs/>
          <w:sz w:val="28"/>
          <w:szCs w:val="28"/>
          <w:highlight w:val="yellow"/>
        </w:rPr>
        <w:t>NARRE WARREN TRAIN STATION</w:t>
      </w:r>
      <w:r w:rsidR="00B61DD0" w:rsidRPr="00AB4FEE">
        <w:rPr>
          <w:b/>
          <w:bCs/>
          <w:sz w:val="28"/>
          <w:szCs w:val="28"/>
          <w:highlight w:val="yellow"/>
        </w:rPr>
        <w:t>:</w:t>
      </w:r>
      <w:r w:rsidRPr="00AB4FEE">
        <w:rPr>
          <w:b/>
          <w:bCs/>
          <w:sz w:val="28"/>
          <w:szCs w:val="28"/>
        </w:rPr>
        <w:t xml:space="preserve"> </w:t>
      </w:r>
      <w:r w:rsidR="005A72B5">
        <w:rPr>
          <w:b/>
          <w:bCs/>
          <w:sz w:val="28"/>
          <w:szCs w:val="28"/>
        </w:rPr>
        <w:t xml:space="preserve"> </w:t>
      </w:r>
      <w:r w:rsidRPr="00AB4FEE">
        <w:rPr>
          <w:sz w:val="28"/>
          <w:szCs w:val="28"/>
        </w:rPr>
        <w:t>Our families, friends</w:t>
      </w:r>
      <w:r w:rsidR="00E87ABC" w:rsidRPr="00AB4FEE">
        <w:rPr>
          <w:sz w:val="28"/>
          <w:szCs w:val="28"/>
        </w:rPr>
        <w:t>,</w:t>
      </w:r>
      <w:r w:rsidRPr="00AB4FEE">
        <w:rPr>
          <w:sz w:val="28"/>
          <w:szCs w:val="28"/>
        </w:rPr>
        <w:t xml:space="preserve"> and guests may need to access public transport on the</w:t>
      </w:r>
      <w:r w:rsidR="00E87ABC" w:rsidRPr="00AB4FEE">
        <w:rPr>
          <w:sz w:val="28"/>
          <w:szCs w:val="28"/>
        </w:rPr>
        <w:t xml:space="preserve"> 5</w:t>
      </w:r>
      <w:r w:rsidR="00E87ABC" w:rsidRPr="00AB4FEE">
        <w:rPr>
          <w:sz w:val="28"/>
          <w:szCs w:val="28"/>
          <w:vertAlign w:val="superscript"/>
        </w:rPr>
        <w:t>th</w:t>
      </w:r>
      <w:r w:rsidR="00E87ABC" w:rsidRPr="00AB4FEE">
        <w:rPr>
          <w:sz w:val="28"/>
          <w:szCs w:val="28"/>
        </w:rPr>
        <w:t xml:space="preserve"> and 12</w:t>
      </w:r>
      <w:r w:rsidR="00E87ABC" w:rsidRPr="00AB4FEE">
        <w:rPr>
          <w:sz w:val="28"/>
          <w:szCs w:val="28"/>
          <w:vertAlign w:val="superscript"/>
        </w:rPr>
        <w:t>th</w:t>
      </w:r>
      <w:r w:rsidR="00E87ABC" w:rsidRPr="00AB4FEE">
        <w:rPr>
          <w:sz w:val="28"/>
          <w:szCs w:val="28"/>
        </w:rPr>
        <w:t xml:space="preserve"> of September</w:t>
      </w:r>
      <w:r w:rsidRPr="00AB4FEE">
        <w:rPr>
          <w:sz w:val="28"/>
          <w:szCs w:val="28"/>
        </w:rPr>
        <w:t xml:space="preserve">. </w:t>
      </w:r>
      <w:r w:rsidR="001D55A4" w:rsidRPr="00AB4FEE">
        <w:rPr>
          <w:sz w:val="28"/>
          <w:szCs w:val="28"/>
        </w:rPr>
        <w:t>W</w:t>
      </w:r>
      <w:r w:rsidR="00A86285" w:rsidRPr="00AB4FEE">
        <w:rPr>
          <w:sz w:val="28"/>
          <w:szCs w:val="28"/>
        </w:rPr>
        <w:t>e</w:t>
      </w:r>
      <w:r w:rsidRPr="00AB4FEE">
        <w:rPr>
          <w:sz w:val="28"/>
          <w:szCs w:val="28"/>
        </w:rPr>
        <w:t xml:space="preserve"> </w:t>
      </w:r>
      <w:r w:rsidR="00E87ABC" w:rsidRPr="00AB4FEE">
        <w:rPr>
          <w:sz w:val="28"/>
          <w:szCs w:val="28"/>
        </w:rPr>
        <w:t xml:space="preserve">need to ensure that the Station </w:t>
      </w:r>
      <w:r w:rsidR="00C91940" w:rsidRPr="00AB4FEE">
        <w:rPr>
          <w:sz w:val="28"/>
          <w:szCs w:val="28"/>
        </w:rPr>
        <w:t>Master</w:t>
      </w:r>
      <w:r w:rsidR="00E87ABC" w:rsidRPr="00AB4FEE">
        <w:rPr>
          <w:sz w:val="28"/>
          <w:szCs w:val="28"/>
        </w:rPr>
        <w:t xml:space="preserve"> is contacted prior to the event to notify them of the event taking place. There may be </w:t>
      </w:r>
      <w:proofErr w:type="gramStart"/>
      <w:r w:rsidR="00E87ABC" w:rsidRPr="00AB4FEE">
        <w:rPr>
          <w:sz w:val="28"/>
          <w:szCs w:val="28"/>
        </w:rPr>
        <w:t>a large number of</w:t>
      </w:r>
      <w:proofErr w:type="gramEnd"/>
      <w:r w:rsidR="00E87ABC" w:rsidRPr="00AB4FEE">
        <w:rPr>
          <w:sz w:val="28"/>
          <w:szCs w:val="28"/>
        </w:rPr>
        <w:t xml:space="preserve"> people accessing </w:t>
      </w:r>
      <w:r w:rsidR="00F67F3F" w:rsidRPr="00AB4FEE">
        <w:rPr>
          <w:sz w:val="28"/>
          <w:szCs w:val="28"/>
        </w:rPr>
        <w:t>public transport</w:t>
      </w:r>
      <w:r w:rsidR="00E87ABC" w:rsidRPr="00AB4FEE">
        <w:rPr>
          <w:sz w:val="28"/>
          <w:szCs w:val="28"/>
        </w:rPr>
        <w:t xml:space="preserve"> </w:t>
      </w:r>
      <w:r w:rsidR="00F67F3F" w:rsidRPr="00AB4FEE">
        <w:rPr>
          <w:sz w:val="28"/>
          <w:szCs w:val="28"/>
        </w:rPr>
        <w:t>in</w:t>
      </w:r>
      <w:r w:rsidR="00E87ABC" w:rsidRPr="00AB4FEE">
        <w:rPr>
          <w:sz w:val="28"/>
          <w:szCs w:val="28"/>
        </w:rPr>
        <w:t xml:space="preserve"> the evening</w:t>
      </w:r>
      <w:r w:rsidR="00F67F3F" w:rsidRPr="00AB4FEE">
        <w:rPr>
          <w:sz w:val="28"/>
          <w:szCs w:val="28"/>
        </w:rPr>
        <w:t>, prior to the show</w:t>
      </w:r>
      <w:r w:rsidR="00E87ABC" w:rsidRPr="00AB4FEE">
        <w:rPr>
          <w:sz w:val="28"/>
          <w:szCs w:val="28"/>
        </w:rPr>
        <w:t xml:space="preserve">. </w:t>
      </w:r>
      <w:r w:rsidR="001D55A4" w:rsidRPr="00AB4FEE">
        <w:rPr>
          <w:sz w:val="28"/>
          <w:szCs w:val="28"/>
        </w:rPr>
        <w:t>T</w:t>
      </w:r>
      <w:r w:rsidR="00A86285" w:rsidRPr="00AB4FEE">
        <w:rPr>
          <w:sz w:val="28"/>
          <w:szCs w:val="28"/>
        </w:rPr>
        <w:t>here may be a need for extra Protective Service Officers (PSO) from 5 pm till roughly 10:30 pm.</w:t>
      </w:r>
    </w:p>
    <w:p w14:paraId="51A21552" w14:textId="57E85A01" w:rsidR="00F00891" w:rsidRPr="005A72B5" w:rsidRDefault="00A86285" w:rsidP="00B61DD0">
      <w:pPr>
        <w:rPr>
          <w:b/>
          <w:bCs/>
          <w:sz w:val="28"/>
          <w:szCs w:val="28"/>
        </w:rPr>
      </w:pPr>
      <w:r w:rsidRPr="00AB4FEE">
        <w:rPr>
          <w:b/>
          <w:bCs/>
          <w:sz w:val="28"/>
          <w:szCs w:val="28"/>
          <w:highlight w:val="yellow"/>
        </w:rPr>
        <w:t xml:space="preserve">2. </w:t>
      </w:r>
      <w:r w:rsidR="005437DD" w:rsidRPr="00AB4FEE">
        <w:rPr>
          <w:b/>
          <w:bCs/>
          <w:sz w:val="28"/>
          <w:szCs w:val="28"/>
          <w:highlight w:val="yellow"/>
        </w:rPr>
        <w:t>BUNJIL PLACE:</w:t>
      </w:r>
      <w:r w:rsidR="005A72B5">
        <w:rPr>
          <w:b/>
          <w:bCs/>
          <w:sz w:val="28"/>
          <w:szCs w:val="28"/>
        </w:rPr>
        <w:t xml:space="preserve"> </w:t>
      </w:r>
      <w:r w:rsidRPr="00AB4FEE">
        <w:rPr>
          <w:sz w:val="28"/>
          <w:szCs w:val="28"/>
        </w:rPr>
        <w:t xml:space="preserve">The event is going to take place on the premises, so becoming familiar with all the spaces, rooms, and areas we will be accessing is vital. Knowing that there will be limited </w:t>
      </w:r>
      <w:proofErr w:type="gramStart"/>
      <w:r w:rsidRPr="00AB4FEE">
        <w:rPr>
          <w:sz w:val="28"/>
          <w:szCs w:val="28"/>
        </w:rPr>
        <w:t>room</w:t>
      </w:r>
      <w:proofErr w:type="gramEnd"/>
      <w:r w:rsidRPr="00AB4FEE">
        <w:rPr>
          <w:sz w:val="28"/>
          <w:szCs w:val="28"/>
        </w:rPr>
        <w:t xml:space="preserve"> available at Bunjil Place due to the </w:t>
      </w:r>
      <w:r w:rsidR="001D55A4" w:rsidRPr="00AB4FEE">
        <w:rPr>
          <w:sz w:val="28"/>
          <w:szCs w:val="28"/>
        </w:rPr>
        <w:t xml:space="preserve">Archibald </w:t>
      </w:r>
      <w:r w:rsidR="00F00891" w:rsidRPr="00AB4FEE">
        <w:rPr>
          <w:sz w:val="28"/>
          <w:szCs w:val="28"/>
        </w:rPr>
        <w:t>exhibition is important. When accessing the spaces make sure you pay attention to how many people can fit in each of the spaces. You will need to assign the school groups rooms and relevant spaces based on the</w:t>
      </w:r>
      <w:r w:rsidR="003D4FFC" w:rsidRPr="00AB4FEE">
        <w:rPr>
          <w:sz w:val="28"/>
          <w:szCs w:val="28"/>
        </w:rPr>
        <w:t xml:space="preserve"> </w:t>
      </w:r>
      <w:r w:rsidR="00C56885" w:rsidRPr="00AB4FEE">
        <w:rPr>
          <w:sz w:val="28"/>
          <w:szCs w:val="28"/>
        </w:rPr>
        <w:t>school’s</w:t>
      </w:r>
      <w:r w:rsidR="003D4FFC" w:rsidRPr="00AB4FEE">
        <w:rPr>
          <w:sz w:val="28"/>
          <w:szCs w:val="28"/>
        </w:rPr>
        <w:t xml:space="preserve"> needs and</w:t>
      </w:r>
      <w:r w:rsidR="00F00891" w:rsidRPr="00AB4FEE">
        <w:rPr>
          <w:sz w:val="28"/>
          <w:szCs w:val="28"/>
        </w:rPr>
        <w:t xml:space="preserve"> </w:t>
      </w:r>
      <w:r w:rsidR="00C56885" w:rsidRPr="00AB4FEE">
        <w:rPr>
          <w:sz w:val="28"/>
          <w:szCs w:val="28"/>
        </w:rPr>
        <w:t xml:space="preserve">the </w:t>
      </w:r>
      <w:r w:rsidR="00F00891" w:rsidRPr="00AB4FEE">
        <w:rPr>
          <w:sz w:val="28"/>
          <w:szCs w:val="28"/>
        </w:rPr>
        <w:t>number of students.</w:t>
      </w:r>
    </w:p>
    <w:p w14:paraId="57F8EA32" w14:textId="13BF5A48" w:rsidR="003D4FFC" w:rsidRPr="00AB4FEE" w:rsidRDefault="00F00891" w:rsidP="00B61DD0">
      <w:pPr>
        <w:rPr>
          <w:b/>
          <w:bCs/>
          <w:sz w:val="28"/>
          <w:szCs w:val="28"/>
        </w:rPr>
      </w:pPr>
      <w:r w:rsidRPr="00AB4FEE">
        <w:rPr>
          <w:b/>
          <w:bCs/>
          <w:sz w:val="28"/>
          <w:szCs w:val="28"/>
          <w:highlight w:val="yellow"/>
        </w:rPr>
        <w:t xml:space="preserve">3. </w:t>
      </w:r>
      <w:r w:rsidR="005437DD" w:rsidRPr="00AB4FEE">
        <w:rPr>
          <w:b/>
          <w:bCs/>
          <w:sz w:val="28"/>
          <w:szCs w:val="28"/>
          <w:highlight w:val="yellow"/>
        </w:rPr>
        <w:t>NARRE WARREN LIBRARY</w:t>
      </w:r>
      <w:r w:rsidR="00B61DD0" w:rsidRPr="00AB4FEE">
        <w:rPr>
          <w:b/>
          <w:bCs/>
          <w:sz w:val="28"/>
          <w:szCs w:val="28"/>
          <w:highlight w:val="yellow"/>
        </w:rPr>
        <w:t>:</w:t>
      </w:r>
      <w:r w:rsidR="005A72B5">
        <w:rPr>
          <w:b/>
          <w:bCs/>
          <w:sz w:val="28"/>
          <w:szCs w:val="28"/>
        </w:rPr>
        <w:t xml:space="preserve"> </w:t>
      </w:r>
      <w:r w:rsidR="00C56885" w:rsidRPr="00AB4FEE">
        <w:rPr>
          <w:sz w:val="28"/>
          <w:szCs w:val="28"/>
        </w:rPr>
        <w:t xml:space="preserve">This year, for the first time in 16 years, 4C’s is creating a space for students to be able to present their VET items. The main art forms we are going to display </w:t>
      </w:r>
      <w:proofErr w:type="gramStart"/>
      <w:r w:rsidR="00C56885" w:rsidRPr="00AB4FEE">
        <w:rPr>
          <w:sz w:val="28"/>
          <w:szCs w:val="28"/>
        </w:rPr>
        <w:t>are;</w:t>
      </w:r>
      <w:proofErr w:type="gramEnd"/>
      <w:r w:rsidR="00C56885" w:rsidRPr="00AB4FEE">
        <w:rPr>
          <w:sz w:val="28"/>
          <w:szCs w:val="28"/>
        </w:rPr>
        <w:t xml:space="preserve"> Fashion &amp; Design, Carvings, and Visual Arts. This space has been </w:t>
      </w:r>
      <w:proofErr w:type="gramStart"/>
      <w:r w:rsidR="00C56885" w:rsidRPr="00AB4FEE">
        <w:rPr>
          <w:sz w:val="28"/>
          <w:szCs w:val="28"/>
        </w:rPr>
        <w:t>opened up</w:t>
      </w:r>
      <w:proofErr w:type="gramEnd"/>
      <w:r w:rsidR="00C56885" w:rsidRPr="00AB4FEE">
        <w:rPr>
          <w:sz w:val="28"/>
          <w:szCs w:val="28"/>
        </w:rPr>
        <w:t xml:space="preserve"> to include Community art to inspire our students and </w:t>
      </w:r>
      <w:r w:rsidR="00C91940" w:rsidRPr="00AB4FEE">
        <w:rPr>
          <w:sz w:val="28"/>
          <w:szCs w:val="28"/>
        </w:rPr>
        <w:t>for our communities to share their creative abilities.</w:t>
      </w:r>
    </w:p>
    <w:p w14:paraId="12C37DF0" w14:textId="5AAC19E1" w:rsidR="005437DD" w:rsidRPr="00AB4FEE" w:rsidRDefault="00912841" w:rsidP="00B61DD0">
      <w:pPr>
        <w:rPr>
          <w:b/>
          <w:bCs/>
          <w:sz w:val="28"/>
          <w:szCs w:val="28"/>
        </w:rPr>
      </w:pPr>
      <w:r w:rsidRPr="00AB4FEE">
        <w:rPr>
          <w:b/>
          <w:bCs/>
          <w:sz w:val="28"/>
          <w:szCs w:val="28"/>
          <w:highlight w:val="yellow"/>
        </w:rPr>
        <w:t>FOUNTAIN GATE FOOD COURT:</w:t>
      </w:r>
      <w:r w:rsidR="005A72B5">
        <w:rPr>
          <w:b/>
          <w:bCs/>
          <w:sz w:val="28"/>
          <w:szCs w:val="28"/>
        </w:rPr>
        <w:t xml:space="preserve"> </w:t>
      </w:r>
      <w:r w:rsidR="00C91940" w:rsidRPr="00AB4FEE">
        <w:rPr>
          <w:sz w:val="28"/>
          <w:szCs w:val="28"/>
        </w:rPr>
        <w:t xml:space="preserve">The food court is going to be an area that will need to be used by schools to organise their lunch or dinner, before the 4C’s event. Some schools will provide their own meals, others will need to access these spaces. It will be our responsibility to ensure that the schools do not </w:t>
      </w:r>
      <w:r w:rsidR="00AB4FEE" w:rsidRPr="00AB4FEE">
        <w:rPr>
          <w:sz w:val="28"/>
          <w:szCs w:val="28"/>
        </w:rPr>
        <w:t>access</w:t>
      </w:r>
      <w:r w:rsidR="00C91940" w:rsidRPr="00AB4FEE">
        <w:rPr>
          <w:sz w:val="28"/>
          <w:szCs w:val="28"/>
        </w:rPr>
        <w:t xml:space="preserve"> the Food Court a</w:t>
      </w:r>
      <w:r w:rsidR="00AB4FEE" w:rsidRPr="00AB4FEE">
        <w:rPr>
          <w:sz w:val="28"/>
          <w:szCs w:val="28"/>
        </w:rPr>
        <w:t>t the same</w:t>
      </w:r>
      <w:r w:rsidR="00AB4FEE">
        <w:rPr>
          <w:sz w:val="28"/>
          <w:szCs w:val="28"/>
        </w:rPr>
        <w:t xml:space="preserve"> </w:t>
      </w:r>
      <w:r w:rsidR="00AB4FEE" w:rsidRPr="00AB4FEE">
        <w:rPr>
          <w:sz w:val="28"/>
          <w:szCs w:val="28"/>
        </w:rPr>
        <w:t>time. How can we ensure that accessing the food court does not become an issue?</w:t>
      </w:r>
    </w:p>
    <w:p w14:paraId="0AA78676" w14:textId="77777777" w:rsidR="005437DD" w:rsidRPr="00C91940" w:rsidRDefault="005437DD" w:rsidP="00B61DD0">
      <w:pPr>
        <w:rPr>
          <w:b/>
          <w:bCs/>
          <w:sz w:val="24"/>
          <w:szCs w:val="24"/>
        </w:rPr>
      </w:pPr>
    </w:p>
    <w:p w14:paraId="2B9B3F7D" w14:textId="77777777" w:rsidR="00F35D37" w:rsidRDefault="00F35D37" w:rsidP="00741BC0">
      <w:pPr>
        <w:spacing w:after="0" w:line="360" w:lineRule="auto"/>
        <w:rPr>
          <w:rFonts w:cstheme="minorHAnsi"/>
          <w:b/>
          <w:bCs/>
          <w:sz w:val="32"/>
          <w:szCs w:val="32"/>
          <w:highlight w:val="yellow"/>
        </w:rPr>
      </w:pPr>
    </w:p>
    <w:p w14:paraId="69D1626F" w14:textId="1769A335" w:rsidR="00DD11C8" w:rsidRDefault="00694BEC" w:rsidP="00741BC0">
      <w:pPr>
        <w:spacing w:after="0" w:line="360" w:lineRule="auto"/>
        <w:rPr>
          <w:rFonts w:cstheme="minorHAnsi"/>
          <w:b/>
          <w:bCs/>
          <w:sz w:val="32"/>
          <w:szCs w:val="32"/>
        </w:rPr>
      </w:pPr>
      <w:r w:rsidRPr="00B24EB2">
        <w:rPr>
          <w:rFonts w:cstheme="minorHAnsi"/>
          <w:b/>
          <w:bCs/>
          <w:sz w:val="32"/>
          <w:szCs w:val="32"/>
          <w:highlight w:val="yellow"/>
        </w:rPr>
        <w:t>BUNJIL PLACE QUESTIONS</w:t>
      </w:r>
      <w:r w:rsidRPr="00694BEC">
        <w:rPr>
          <w:rFonts w:cstheme="minorHAnsi"/>
          <w:b/>
          <w:bCs/>
          <w:sz w:val="32"/>
          <w:szCs w:val="32"/>
          <w:highlight w:val="yellow"/>
        </w:rPr>
        <w:t xml:space="preserve"> TO COMPLETE AND RISK ASSESSMENT</w:t>
      </w:r>
    </w:p>
    <w:p w14:paraId="504D1948" w14:textId="01C04625" w:rsidR="00992CAD" w:rsidRPr="00944FD0" w:rsidRDefault="00992CAD" w:rsidP="00027D36">
      <w:pPr>
        <w:pStyle w:val="NoSpacing"/>
        <w:numPr>
          <w:ilvl w:val="0"/>
          <w:numId w:val="14"/>
        </w:numPr>
        <w:rPr>
          <w:rFonts w:cstheme="minorHAnsi"/>
          <w:b/>
          <w:bCs/>
          <w:sz w:val="28"/>
          <w:szCs w:val="28"/>
        </w:rPr>
      </w:pPr>
      <w:r w:rsidRPr="00944FD0">
        <w:rPr>
          <w:rFonts w:cstheme="minorHAnsi"/>
          <w:b/>
          <w:bCs/>
          <w:sz w:val="28"/>
          <w:szCs w:val="28"/>
        </w:rPr>
        <w:lastRenderedPageBreak/>
        <w:t>OHS requirements - RISK ASSESSMENT before the event</w:t>
      </w:r>
      <w:r w:rsidR="001A6E12" w:rsidRPr="00944FD0">
        <w:rPr>
          <w:rFonts w:cstheme="minorHAnsi"/>
          <w:b/>
          <w:bCs/>
          <w:color w:val="C45911" w:themeColor="accent2" w:themeShade="BF"/>
          <w:sz w:val="28"/>
          <w:szCs w:val="28"/>
        </w:rPr>
        <w:t>:</w:t>
      </w:r>
    </w:p>
    <w:p w14:paraId="4288407E" w14:textId="77777777" w:rsidR="00AE51DB" w:rsidRPr="00027D36" w:rsidRDefault="00AE51DB" w:rsidP="00AE51DB">
      <w:pPr>
        <w:pStyle w:val="NoSpacing"/>
        <w:ind w:left="720"/>
        <w:rPr>
          <w:rFonts w:cstheme="minorHAnsi"/>
          <w:sz w:val="28"/>
          <w:szCs w:val="28"/>
        </w:rPr>
      </w:pPr>
    </w:p>
    <w:p w14:paraId="23402F00" w14:textId="5D56C5C2" w:rsidR="001A6E12" w:rsidRPr="001F394E" w:rsidRDefault="00DD11C8" w:rsidP="001A6E12">
      <w:pPr>
        <w:pStyle w:val="ListParagraph"/>
        <w:numPr>
          <w:ilvl w:val="0"/>
          <w:numId w:val="14"/>
        </w:numPr>
        <w:spacing w:after="0" w:line="240" w:lineRule="auto"/>
        <w:rPr>
          <w:rFonts w:cstheme="minorHAnsi"/>
          <w:color w:val="C00000"/>
          <w:sz w:val="28"/>
          <w:szCs w:val="28"/>
        </w:rPr>
      </w:pPr>
      <w:r w:rsidRPr="00944FD0">
        <w:rPr>
          <w:rFonts w:cstheme="minorHAnsi"/>
          <w:b/>
          <w:bCs/>
          <w:sz w:val="28"/>
          <w:szCs w:val="28"/>
        </w:rPr>
        <w:t>Who are the core team</w:t>
      </w:r>
      <w:r w:rsidR="005E22F9" w:rsidRPr="00944FD0">
        <w:rPr>
          <w:rFonts w:cstheme="minorHAnsi"/>
          <w:b/>
          <w:bCs/>
          <w:sz w:val="28"/>
          <w:szCs w:val="28"/>
        </w:rPr>
        <w:t>s</w:t>
      </w:r>
      <w:r w:rsidRPr="00944FD0">
        <w:rPr>
          <w:rFonts w:cstheme="minorHAnsi"/>
          <w:b/>
          <w:bCs/>
          <w:sz w:val="28"/>
          <w:szCs w:val="28"/>
        </w:rPr>
        <w:t xml:space="preserve"> that will make the event happen?</w:t>
      </w:r>
      <w:r w:rsidR="001A6E12" w:rsidRPr="00944FD0">
        <w:rPr>
          <w:rFonts w:cstheme="minorHAnsi"/>
          <w:b/>
          <w:bCs/>
          <w:sz w:val="28"/>
          <w:szCs w:val="28"/>
        </w:rPr>
        <w:t xml:space="preserve"> </w:t>
      </w:r>
    </w:p>
    <w:p w14:paraId="62EF2588" w14:textId="77777777" w:rsidR="001F394E" w:rsidRPr="001F394E" w:rsidRDefault="001F394E" w:rsidP="001F394E">
      <w:pPr>
        <w:pStyle w:val="ListParagraph"/>
        <w:rPr>
          <w:rFonts w:cstheme="minorHAnsi"/>
          <w:color w:val="C00000"/>
          <w:sz w:val="28"/>
          <w:szCs w:val="28"/>
        </w:rPr>
      </w:pPr>
    </w:p>
    <w:p w14:paraId="11782CB5" w14:textId="014884AF" w:rsidR="00027D36" w:rsidRDefault="00992CAD" w:rsidP="00B51755">
      <w:pPr>
        <w:pStyle w:val="NoSpacing"/>
        <w:numPr>
          <w:ilvl w:val="0"/>
          <w:numId w:val="14"/>
        </w:numPr>
        <w:rPr>
          <w:rFonts w:cstheme="minorHAnsi"/>
          <w:sz w:val="28"/>
          <w:szCs w:val="28"/>
        </w:rPr>
      </w:pPr>
      <w:r w:rsidRPr="001E65A7">
        <w:rPr>
          <w:rFonts w:cstheme="minorHAnsi"/>
          <w:b/>
          <w:bCs/>
          <w:sz w:val="28"/>
          <w:szCs w:val="28"/>
        </w:rPr>
        <w:t>Consider delivery, engagement, and room layout</w:t>
      </w:r>
      <w:r w:rsidR="004B3BC2" w:rsidRPr="001E65A7">
        <w:rPr>
          <w:rFonts w:cstheme="minorHAnsi"/>
          <w:b/>
          <w:bCs/>
          <w:sz w:val="28"/>
          <w:szCs w:val="28"/>
        </w:rPr>
        <w:t>.</w:t>
      </w:r>
      <w:r w:rsidR="00323591" w:rsidRPr="001E65A7">
        <w:rPr>
          <w:rFonts w:cstheme="minorHAnsi"/>
          <w:sz w:val="28"/>
          <w:szCs w:val="28"/>
        </w:rPr>
        <w:t xml:space="preserve"> </w:t>
      </w:r>
    </w:p>
    <w:p w14:paraId="46ECBF96" w14:textId="77777777" w:rsidR="001E65A7" w:rsidRPr="001E65A7" w:rsidRDefault="001E65A7" w:rsidP="001E65A7">
      <w:pPr>
        <w:pStyle w:val="NoSpacing"/>
        <w:rPr>
          <w:rFonts w:cstheme="minorHAnsi"/>
          <w:sz w:val="28"/>
          <w:szCs w:val="28"/>
        </w:rPr>
      </w:pPr>
    </w:p>
    <w:p w14:paraId="65EE0A71" w14:textId="1C5EDAA9" w:rsidR="001E65A7" w:rsidRDefault="00C611D7" w:rsidP="00081E3C">
      <w:pPr>
        <w:pStyle w:val="NoSpacing"/>
        <w:numPr>
          <w:ilvl w:val="0"/>
          <w:numId w:val="14"/>
        </w:numPr>
        <w:rPr>
          <w:rFonts w:cstheme="minorHAnsi"/>
          <w:sz w:val="28"/>
          <w:szCs w:val="28"/>
        </w:rPr>
      </w:pPr>
      <w:r w:rsidRPr="001E65A7">
        <w:rPr>
          <w:rFonts w:cstheme="minorHAnsi"/>
          <w:b/>
          <w:bCs/>
          <w:sz w:val="28"/>
          <w:szCs w:val="28"/>
        </w:rPr>
        <w:t>Are there venue maps or links available at Bunjil Place?</w:t>
      </w:r>
      <w:r w:rsidRPr="001E65A7">
        <w:rPr>
          <w:rFonts w:cstheme="minorHAnsi"/>
          <w:sz w:val="28"/>
          <w:szCs w:val="28"/>
        </w:rPr>
        <w:t xml:space="preserve"> </w:t>
      </w:r>
    </w:p>
    <w:p w14:paraId="131C345B" w14:textId="77777777" w:rsidR="001E65A7" w:rsidRDefault="001E65A7" w:rsidP="001E65A7">
      <w:pPr>
        <w:pStyle w:val="NoSpacing"/>
        <w:rPr>
          <w:rFonts w:cstheme="minorHAnsi"/>
          <w:sz w:val="28"/>
          <w:szCs w:val="28"/>
        </w:rPr>
      </w:pPr>
    </w:p>
    <w:p w14:paraId="76AE63A3" w14:textId="77777777" w:rsidR="001F394E" w:rsidRPr="001E65A7" w:rsidRDefault="001F394E" w:rsidP="001E65A7">
      <w:pPr>
        <w:pStyle w:val="NoSpacing"/>
        <w:rPr>
          <w:rFonts w:cstheme="minorHAnsi"/>
          <w:sz w:val="28"/>
          <w:szCs w:val="28"/>
        </w:rPr>
      </w:pPr>
    </w:p>
    <w:p w14:paraId="3E4280D0" w14:textId="35FF1D85" w:rsidR="00027D36" w:rsidRDefault="00C611D7" w:rsidP="005C7BB4">
      <w:pPr>
        <w:pStyle w:val="NoSpacing"/>
        <w:numPr>
          <w:ilvl w:val="0"/>
          <w:numId w:val="14"/>
        </w:numPr>
        <w:rPr>
          <w:rFonts w:cstheme="minorHAnsi"/>
          <w:sz w:val="28"/>
          <w:szCs w:val="28"/>
        </w:rPr>
      </w:pPr>
      <w:r w:rsidRPr="001F394E">
        <w:rPr>
          <w:rFonts w:cstheme="minorHAnsi"/>
          <w:b/>
          <w:bCs/>
          <w:sz w:val="28"/>
          <w:szCs w:val="28"/>
        </w:rPr>
        <w:t xml:space="preserve">Take photos of the area for schools and organisers to </w:t>
      </w:r>
      <w:proofErr w:type="gramStart"/>
      <w:r w:rsidRPr="001F394E">
        <w:rPr>
          <w:rFonts w:cstheme="minorHAnsi"/>
          <w:b/>
          <w:bCs/>
          <w:sz w:val="28"/>
          <w:szCs w:val="28"/>
        </w:rPr>
        <w:t>use</w:t>
      </w:r>
      <w:proofErr w:type="gramEnd"/>
      <w:r w:rsidR="00E940DD" w:rsidRPr="001F394E">
        <w:rPr>
          <w:rFonts w:cstheme="minorHAnsi"/>
          <w:sz w:val="28"/>
          <w:szCs w:val="28"/>
        </w:rPr>
        <w:t xml:space="preserve"> </w:t>
      </w:r>
    </w:p>
    <w:p w14:paraId="3179BEB3" w14:textId="77777777" w:rsidR="001F394E" w:rsidRPr="001F394E" w:rsidRDefault="001F394E" w:rsidP="001F394E">
      <w:pPr>
        <w:pStyle w:val="NoSpacing"/>
        <w:ind w:left="720"/>
        <w:rPr>
          <w:rFonts w:cstheme="minorHAnsi"/>
          <w:sz w:val="28"/>
          <w:szCs w:val="28"/>
        </w:rPr>
      </w:pPr>
    </w:p>
    <w:p w14:paraId="1CC61B96" w14:textId="6170C54B" w:rsidR="00027D36" w:rsidRPr="005B2091" w:rsidRDefault="00C611D7" w:rsidP="00027D36">
      <w:pPr>
        <w:pStyle w:val="NoSpacing"/>
        <w:numPr>
          <w:ilvl w:val="0"/>
          <w:numId w:val="14"/>
        </w:numPr>
        <w:rPr>
          <w:rFonts w:cstheme="minorHAnsi"/>
          <w:sz w:val="28"/>
          <w:szCs w:val="28"/>
        </w:rPr>
      </w:pPr>
      <w:r w:rsidRPr="005B2091">
        <w:rPr>
          <w:rFonts w:cstheme="minorHAnsi"/>
          <w:b/>
          <w:bCs/>
          <w:sz w:val="28"/>
          <w:szCs w:val="28"/>
        </w:rPr>
        <w:t xml:space="preserve">Annotate the photos </w:t>
      </w:r>
      <w:r w:rsidR="00B44530" w:rsidRPr="005B2091">
        <w:rPr>
          <w:rFonts w:cstheme="minorHAnsi"/>
          <w:b/>
          <w:bCs/>
          <w:sz w:val="28"/>
          <w:szCs w:val="28"/>
        </w:rPr>
        <w:t>that were taken</w:t>
      </w:r>
      <w:r w:rsidRPr="005B2091">
        <w:rPr>
          <w:rFonts w:cstheme="minorHAnsi"/>
          <w:b/>
          <w:bCs/>
          <w:sz w:val="28"/>
          <w:szCs w:val="28"/>
        </w:rPr>
        <w:t xml:space="preserve"> on the day</w:t>
      </w:r>
      <w:r w:rsidR="00323591" w:rsidRPr="005B2091">
        <w:rPr>
          <w:rFonts w:cstheme="minorHAnsi"/>
          <w:b/>
          <w:bCs/>
          <w:sz w:val="28"/>
          <w:szCs w:val="28"/>
        </w:rPr>
        <w:t>.</w:t>
      </w:r>
      <w:r w:rsidR="00E940DD">
        <w:rPr>
          <w:rFonts w:cstheme="minorHAnsi"/>
          <w:sz w:val="28"/>
          <w:szCs w:val="28"/>
        </w:rPr>
        <w:t xml:space="preserve"> </w:t>
      </w:r>
      <w:r w:rsidR="005B2091" w:rsidRPr="005B2091">
        <w:rPr>
          <w:rFonts w:cstheme="minorHAnsi"/>
          <w:sz w:val="28"/>
          <w:szCs w:val="28"/>
        </w:rPr>
        <w:t xml:space="preserve">Students need to have </w:t>
      </w:r>
      <w:r w:rsidR="005B2091" w:rsidRPr="005B2091">
        <w:rPr>
          <w:rFonts w:cstheme="minorHAnsi"/>
          <w:sz w:val="28"/>
          <w:szCs w:val="28"/>
          <w:u w:val="single"/>
        </w:rPr>
        <w:t>e</w:t>
      </w:r>
      <w:r w:rsidR="00E940DD" w:rsidRPr="005B2091">
        <w:rPr>
          <w:rFonts w:cstheme="minorHAnsi"/>
          <w:sz w:val="28"/>
          <w:szCs w:val="28"/>
          <w:u w:val="single"/>
        </w:rPr>
        <w:t xml:space="preserve">vidence </w:t>
      </w:r>
      <w:r w:rsidR="00E940DD" w:rsidRPr="005B2091">
        <w:rPr>
          <w:rFonts w:cstheme="minorHAnsi"/>
          <w:sz w:val="28"/>
          <w:szCs w:val="28"/>
        </w:rPr>
        <w:t>of the plan</w:t>
      </w:r>
      <w:r w:rsidR="005B2091" w:rsidRPr="005B2091">
        <w:rPr>
          <w:rFonts w:cstheme="minorHAnsi"/>
          <w:sz w:val="28"/>
          <w:szCs w:val="28"/>
        </w:rPr>
        <w:t xml:space="preserve"> to share with their </w:t>
      </w:r>
      <w:proofErr w:type="gramStart"/>
      <w:r w:rsidR="005B2091" w:rsidRPr="005B2091">
        <w:rPr>
          <w:rFonts w:cstheme="minorHAnsi"/>
          <w:sz w:val="28"/>
          <w:szCs w:val="28"/>
        </w:rPr>
        <w:t>group</w:t>
      </w:r>
      <w:proofErr w:type="gramEnd"/>
    </w:p>
    <w:p w14:paraId="3C482214" w14:textId="771D1C6F" w:rsidR="00C611D7" w:rsidRPr="00C611D7" w:rsidRDefault="00C611D7" w:rsidP="00B44530">
      <w:pPr>
        <w:spacing w:after="0" w:line="360" w:lineRule="auto"/>
        <w:ind w:left="720"/>
        <w:rPr>
          <w:rFonts w:cstheme="minorHAnsi"/>
          <w:b/>
          <w:bCs/>
          <w:sz w:val="28"/>
          <w:szCs w:val="28"/>
        </w:rPr>
      </w:pPr>
    </w:p>
    <w:p w14:paraId="59EB741A" w14:textId="77777777" w:rsidR="004F0956" w:rsidRDefault="004F0956" w:rsidP="004F0956">
      <w:pPr>
        <w:pStyle w:val="NoSpacing"/>
        <w:rPr>
          <w:rFonts w:cstheme="minorHAnsi"/>
          <w:sz w:val="28"/>
          <w:szCs w:val="28"/>
        </w:rPr>
      </w:pPr>
    </w:p>
    <w:p w14:paraId="0A2EFB44" w14:textId="77777777" w:rsidR="005716D6" w:rsidRDefault="005716D6" w:rsidP="004F0956">
      <w:pPr>
        <w:pStyle w:val="NoSpacing"/>
        <w:rPr>
          <w:rFonts w:cstheme="minorHAnsi"/>
          <w:sz w:val="28"/>
          <w:szCs w:val="28"/>
        </w:rPr>
      </w:pPr>
    </w:p>
    <w:p w14:paraId="4B186143" w14:textId="77777777" w:rsidR="005716D6" w:rsidRDefault="005716D6" w:rsidP="004F0956">
      <w:pPr>
        <w:pStyle w:val="NoSpacing"/>
        <w:rPr>
          <w:rFonts w:cstheme="minorHAnsi"/>
          <w:sz w:val="28"/>
          <w:szCs w:val="28"/>
        </w:rPr>
      </w:pPr>
    </w:p>
    <w:p w14:paraId="2E34256B" w14:textId="77777777" w:rsidR="005716D6" w:rsidRDefault="005716D6" w:rsidP="004F0956">
      <w:pPr>
        <w:pStyle w:val="NoSpacing"/>
        <w:rPr>
          <w:rFonts w:cstheme="minorHAnsi"/>
          <w:sz w:val="28"/>
          <w:szCs w:val="28"/>
        </w:rPr>
      </w:pPr>
    </w:p>
    <w:p w14:paraId="1BEDB2E7" w14:textId="77777777" w:rsidR="005716D6" w:rsidRDefault="005716D6" w:rsidP="004F0956">
      <w:pPr>
        <w:pStyle w:val="NoSpacing"/>
        <w:rPr>
          <w:rFonts w:cstheme="minorHAnsi"/>
          <w:sz w:val="28"/>
          <w:szCs w:val="28"/>
        </w:rPr>
      </w:pPr>
    </w:p>
    <w:p w14:paraId="39F12CB4" w14:textId="77777777" w:rsidR="005716D6" w:rsidRDefault="005716D6" w:rsidP="004F0956">
      <w:pPr>
        <w:pStyle w:val="NoSpacing"/>
        <w:rPr>
          <w:rFonts w:cstheme="minorHAnsi"/>
          <w:sz w:val="28"/>
          <w:szCs w:val="28"/>
        </w:rPr>
      </w:pPr>
    </w:p>
    <w:p w14:paraId="41762F0E" w14:textId="77777777" w:rsidR="005716D6" w:rsidRDefault="005716D6" w:rsidP="004F0956">
      <w:pPr>
        <w:pStyle w:val="NoSpacing"/>
        <w:rPr>
          <w:rFonts w:cstheme="minorHAnsi"/>
          <w:sz w:val="28"/>
          <w:szCs w:val="28"/>
        </w:rPr>
      </w:pPr>
    </w:p>
    <w:p w14:paraId="5C2847E0" w14:textId="77777777" w:rsidR="005716D6" w:rsidRDefault="005716D6" w:rsidP="004F0956">
      <w:pPr>
        <w:pStyle w:val="NoSpacing"/>
        <w:rPr>
          <w:rFonts w:cstheme="minorHAnsi"/>
          <w:sz w:val="28"/>
          <w:szCs w:val="28"/>
        </w:rPr>
      </w:pPr>
    </w:p>
    <w:p w14:paraId="56E4ECDD" w14:textId="77777777" w:rsidR="001F394E" w:rsidRDefault="001F394E" w:rsidP="004F0956">
      <w:pPr>
        <w:pStyle w:val="NoSpacing"/>
        <w:rPr>
          <w:rFonts w:cstheme="minorHAnsi"/>
          <w:sz w:val="28"/>
          <w:szCs w:val="28"/>
        </w:rPr>
      </w:pPr>
    </w:p>
    <w:p w14:paraId="1FE6C645" w14:textId="77777777" w:rsidR="001F394E" w:rsidRDefault="001F394E" w:rsidP="004F0956">
      <w:pPr>
        <w:pStyle w:val="NoSpacing"/>
        <w:rPr>
          <w:rFonts w:cstheme="minorHAnsi"/>
          <w:sz w:val="28"/>
          <w:szCs w:val="28"/>
        </w:rPr>
      </w:pPr>
    </w:p>
    <w:p w14:paraId="07723A9B" w14:textId="77777777" w:rsidR="001F394E" w:rsidRDefault="001F394E" w:rsidP="004F0956">
      <w:pPr>
        <w:pStyle w:val="NoSpacing"/>
        <w:rPr>
          <w:rFonts w:cstheme="minorHAnsi"/>
          <w:sz w:val="28"/>
          <w:szCs w:val="28"/>
        </w:rPr>
      </w:pPr>
    </w:p>
    <w:p w14:paraId="427CB5F2" w14:textId="77777777" w:rsidR="001F394E" w:rsidRDefault="001F394E" w:rsidP="004F0956">
      <w:pPr>
        <w:pStyle w:val="NoSpacing"/>
        <w:rPr>
          <w:rFonts w:cstheme="minorHAnsi"/>
          <w:sz w:val="28"/>
          <w:szCs w:val="28"/>
        </w:rPr>
      </w:pPr>
    </w:p>
    <w:p w14:paraId="1878512A" w14:textId="77777777" w:rsidR="001F394E" w:rsidRDefault="001F394E" w:rsidP="004F0956">
      <w:pPr>
        <w:pStyle w:val="NoSpacing"/>
        <w:rPr>
          <w:rFonts w:cstheme="minorHAnsi"/>
          <w:sz w:val="28"/>
          <w:szCs w:val="28"/>
        </w:rPr>
      </w:pPr>
    </w:p>
    <w:p w14:paraId="3F047A92" w14:textId="77777777" w:rsidR="001F394E" w:rsidRDefault="001F394E" w:rsidP="004F0956">
      <w:pPr>
        <w:pStyle w:val="NoSpacing"/>
        <w:rPr>
          <w:rFonts w:cstheme="minorHAnsi"/>
          <w:sz w:val="28"/>
          <w:szCs w:val="28"/>
        </w:rPr>
      </w:pPr>
    </w:p>
    <w:p w14:paraId="699F8C35" w14:textId="77777777" w:rsidR="001F394E" w:rsidRDefault="001F394E" w:rsidP="004F0956">
      <w:pPr>
        <w:pStyle w:val="NoSpacing"/>
        <w:rPr>
          <w:rFonts w:cstheme="minorHAnsi"/>
          <w:sz w:val="28"/>
          <w:szCs w:val="28"/>
        </w:rPr>
      </w:pPr>
    </w:p>
    <w:p w14:paraId="359D472A" w14:textId="77777777" w:rsidR="001F394E" w:rsidRDefault="001F394E" w:rsidP="004F0956">
      <w:pPr>
        <w:pStyle w:val="NoSpacing"/>
        <w:rPr>
          <w:rFonts w:cstheme="minorHAnsi"/>
          <w:sz w:val="28"/>
          <w:szCs w:val="28"/>
        </w:rPr>
      </w:pPr>
    </w:p>
    <w:p w14:paraId="7867B55F" w14:textId="77777777" w:rsidR="001F394E" w:rsidRDefault="001F394E" w:rsidP="004F0956">
      <w:pPr>
        <w:pStyle w:val="NoSpacing"/>
        <w:rPr>
          <w:rFonts w:cstheme="minorHAnsi"/>
          <w:sz w:val="28"/>
          <w:szCs w:val="28"/>
        </w:rPr>
      </w:pPr>
    </w:p>
    <w:p w14:paraId="215CC5C0" w14:textId="77777777" w:rsidR="001F394E" w:rsidRDefault="001F394E" w:rsidP="004F0956">
      <w:pPr>
        <w:pStyle w:val="NoSpacing"/>
        <w:rPr>
          <w:rFonts w:cstheme="minorHAnsi"/>
          <w:sz w:val="28"/>
          <w:szCs w:val="28"/>
        </w:rPr>
      </w:pPr>
    </w:p>
    <w:p w14:paraId="4E63A236" w14:textId="77777777" w:rsidR="001F394E" w:rsidRDefault="001F394E" w:rsidP="004F0956">
      <w:pPr>
        <w:pStyle w:val="NoSpacing"/>
        <w:rPr>
          <w:rFonts w:cstheme="minorHAnsi"/>
          <w:sz w:val="28"/>
          <w:szCs w:val="28"/>
        </w:rPr>
      </w:pPr>
    </w:p>
    <w:p w14:paraId="081A44BF" w14:textId="77777777" w:rsidR="001F394E" w:rsidRDefault="001F394E" w:rsidP="004F0956">
      <w:pPr>
        <w:pStyle w:val="NoSpacing"/>
        <w:rPr>
          <w:rFonts w:cstheme="minorHAnsi"/>
          <w:sz w:val="28"/>
          <w:szCs w:val="28"/>
        </w:rPr>
      </w:pPr>
    </w:p>
    <w:p w14:paraId="6E966B99" w14:textId="77777777" w:rsidR="004F0956" w:rsidRDefault="004F0956" w:rsidP="004F0956">
      <w:pPr>
        <w:pStyle w:val="NoSpacing"/>
        <w:rPr>
          <w:rFonts w:cstheme="minorHAnsi"/>
          <w:sz w:val="28"/>
          <w:szCs w:val="28"/>
        </w:rPr>
      </w:pPr>
    </w:p>
    <w:p w14:paraId="171DC21E" w14:textId="77777777" w:rsidR="004F0956" w:rsidRPr="005E3F56" w:rsidRDefault="004F0956" w:rsidP="004F0956">
      <w:pPr>
        <w:pBdr>
          <w:top w:val="single" w:sz="4" w:space="1" w:color="auto"/>
          <w:left w:val="single" w:sz="4" w:space="4" w:color="auto"/>
          <w:bottom w:val="single" w:sz="4" w:space="1" w:color="auto"/>
          <w:right w:val="single" w:sz="4" w:space="4" w:color="auto"/>
        </w:pBdr>
        <w:jc w:val="center"/>
        <w:rPr>
          <w:b/>
          <w:bCs/>
          <w:sz w:val="56"/>
          <w:szCs w:val="56"/>
        </w:rPr>
      </w:pPr>
      <w:r w:rsidRPr="00DA309E">
        <w:rPr>
          <w:b/>
          <w:bCs/>
          <w:sz w:val="56"/>
          <w:szCs w:val="56"/>
        </w:rPr>
        <w:t>Risk Assessment and Risk Management</w:t>
      </w:r>
    </w:p>
    <w:p w14:paraId="6BACA7E0" w14:textId="77777777" w:rsidR="004F0956" w:rsidRDefault="004F0956" w:rsidP="004F0956">
      <w:pPr>
        <w:pStyle w:val="ListParagraph"/>
        <w:tabs>
          <w:tab w:val="left" w:pos="2582"/>
        </w:tabs>
        <w:jc w:val="center"/>
        <w:rPr>
          <w:sz w:val="40"/>
          <w:szCs w:val="40"/>
        </w:rPr>
      </w:pPr>
    </w:p>
    <w:p w14:paraId="59B1384E" w14:textId="77777777" w:rsidR="004F0956" w:rsidRDefault="004F0956" w:rsidP="004F0956">
      <w:pPr>
        <w:tabs>
          <w:tab w:val="left" w:pos="2582"/>
        </w:tabs>
        <w:jc w:val="center"/>
        <w:rPr>
          <w:b/>
          <w:bCs/>
          <w:sz w:val="40"/>
          <w:szCs w:val="40"/>
        </w:rPr>
      </w:pPr>
      <w:r w:rsidRPr="004B57B7">
        <w:rPr>
          <w:b/>
          <w:bCs/>
          <w:sz w:val="40"/>
          <w:szCs w:val="40"/>
          <w:highlight w:val="red"/>
        </w:rPr>
        <w:t>Just a thought - What needs to be done for your school this term:</w:t>
      </w:r>
    </w:p>
    <w:p w14:paraId="7EC9F2F5" w14:textId="77777777" w:rsidR="004F0956" w:rsidRPr="00B33C3A" w:rsidRDefault="004F0956" w:rsidP="004F0956">
      <w:pPr>
        <w:tabs>
          <w:tab w:val="left" w:pos="2582"/>
        </w:tabs>
        <w:jc w:val="center"/>
        <w:rPr>
          <w:b/>
          <w:bCs/>
          <w:sz w:val="40"/>
          <w:szCs w:val="40"/>
        </w:rPr>
      </w:pPr>
    </w:p>
    <w:p w14:paraId="247A8D0D" w14:textId="77777777" w:rsidR="004F0956" w:rsidRDefault="004F0956" w:rsidP="004F0956">
      <w:pPr>
        <w:pStyle w:val="ListParagraph"/>
        <w:numPr>
          <w:ilvl w:val="0"/>
          <w:numId w:val="19"/>
        </w:numPr>
        <w:tabs>
          <w:tab w:val="left" w:pos="2582"/>
        </w:tabs>
        <w:jc w:val="center"/>
        <w:rPr>
          <w:sz w:val="40"/>
          <w:szCs w:val="40"/>
        </w:rPr>
      </w:pPr>
      <w:r w:rsidRPr="00DA309E">
        <w:rPr>
          <w:sz w:val="40"/>
          <w:szCs w:val="40"/>
        </w:rPr>
        <w:t>Student permission slips to Bunjil Place (before and after the event</w:t>
      </w:r>
      <w:r>
        <w:rPr>
          <w:sz w:val="40"/>
          <w:szCs w:val="40"/>
        </w:rPr>
        <w:t>)</w:t>
      </w:r>
    </w:p>
    <w:p w14:paraId="0C8202DE" w14:textId="77777777" w:rsidR="004F0956" w:rsidRDefault="004F0956" w:rsidP="004F0956">
      <w:pPr>
        <w:pStyle w:val="ListParagraph"/>
        <w:numPr>
          <w:ilvl w:val="0"/>
          <w:numId w:val="19"/>
        </w:numPr>
        <w:tabs>
          <w:tab w:val="left" w:pos="2582"/>
        </w:tabs>
        <w:jc w:val="center"/>
        <w:rPr>
          <w:sz w:val="40"/>
          <w:szCs w:val="40"/>
        </w:rPr>
      </w:pPr>
      <w:r>
        <w:rPr>
          <w:sz w:val="40"/>
          <w:szCs w:val="40"/>
        </w:rPr>
        <w:t>Consent forms signed for photos and images to be taken or shared on social media.</w:t>
      </w:r>
    </w:p>
    <w:p w14:paraId="72B4BBA3" w14:textId="77777777" w:rsidR="004F0956" w:rsidRDefault="004F0956" w:rsidP="004F0956">
      <w:pPr>
        <w:pStyle w:val="ListParagraph"/>
        <w:numPr>
          <w:ilvl w:val="0"/>
          <w:numId w:val="19"/>
        </w:numPr>
        <w:tabs>
          <w:tab w:val="left" w:pos="2582"/>
        </w:tabs>
        <w:jc w:val="center"/>
        <w:rPr>
          <w:sz w:val="40"/>
          <w:szCs w:val="40"/>
        </w:rPr>
      </w:pPr>
      <w:r>
        <w:rPr>
          <w:sz w:val="40"/>
          <w:szCs w:val="40"/>
        </w:rPr>
        <w:t>Consent for student work to be published online (Bunjil Place website)</w:t>
      </w:r>
    </w:p>
    <w:p w14:paraId="1A8F56E0" w14:textId="77777777" w:rsidR="004F0956" w:rsidRDefault="004F0956" w:rsidP="004F0956">
      <w:pPr>
        <w:pStyle w:val="ListParagraph"/>
        <w:tabs>
          <w:tab w:val="left" w:pos="2582"/>
        </w:tabs>
        <w:ind w:left="1080"/>
        <w:jc w:val="center"/>
        <w:rPr>
          <w:sz w:val="40"/>
          <w:szCs w:val="40"/>
        </w:rPr>
      </w:pPr>
    </w:p>
    <w:p w14:paraId="08049031" w14:textId="77777777" w:rsidR="004F0956" w:rsidRPr="00DA309E" w:rsidRDefault="004F0956" w:rsidP="004F0956">
      <w:pPr>
        <w:pStyle w:val="ListParagraph"/>
        <w:tabs>
          <w:tab w:val="left" w:pos="2582"/>
        </w:tabs>
        <w:ind w:left="1080"/>
        <w:jc w:val="center"/>
        <w:rPr>
          <w:sz w:val="40"/>
          <w:szCs w:val="40"/>
        </w:rPr>
      </w:pPr>
      <w:r w:rsidRPr="00DA309E">
        <w:rPr>
          <w:b/>
          <w:bCs/>
          <w:sz w:val="44"/>
          <w:szCs w:val="44"/>
          <w:highlight w:val="yellow"/>
        </w:rPr>
        <w:t>Complete the risk assessment table then each of the questions</w:t>
      </w:r>
      <w:r w:rsidRPr="00DA309E">
        <w:rPr>
          <w:b/>
          <w:bCs/>
          <w:sz w:val="44"/>
          <w:szCs w:val="44"/>
        </w:rPr>
        <w:t>:</w:t>
      </w:r>
    </w:p>
    <w:p w14:paraId="321C5FD9" w14:textId="77777777" w:rsidR="004F0956" w:rsidRPr="00B7641B" w:rsidRDefault="004F0956" w:rsidP="004F0956">
      <w:pPr>
        <w:tabs>
          <w:tab w:val="left" w:pos="2582"/>
        </w:tabs>
        <w:jc w:val="center"/>
        <w:rPr>
          <w:b/>
          <w:bCs/>
          <w:sz w:val="36"/>
          <w:szCs w:val="36"/>
          <w:u w:val="single"/>
        </w:rPr>
      </w:pPr>
    </w:p>
    <w:p w14:paraId="696B13A6" w14:textId="593F5D6C" w:rsidR="00092C6F" w:rsidRDefault="004F0956" w:rsidP="004F0956">
      <w:pPr>
        <w:tabs>
          <w:tab w:val="left" w:pos="2582"/>
        </w:tabs>
        <w:jc w:val="center"/>
        <w:rPr>
          <w:b/>
          <w:bCs/>
          <w:sz w:val="56"/>
          <w:szCs w:val="56"/>
          <w:u w:val="single"/>
        </w:rPr>
      </w:pPr>
      <w:r w:rsidRPr="00DA309E">
        <w:rPr>
          <w:b/>
          <w:bCs/>
          <w:sz w:val="56"/>
          <w:szCs w:val="56"/>
          <w:u w:val="single"/>
        </w:rPr>
        <w:t xml:space="preserve">You need to identify a </w:t>
      </w:r>
      <w:proofErr w:type="gramStart"/>
      <w:r w:rsidR="00092C6F" w:rsidRPr="00DA309E">
        <w:rPr>
          <w:b/>
          <w:bCs/>
          <w:sz w:val="56"/>
          <w:szCs w:val="56"/>
          <w:u w:val="single"/>
        </w:rPr>
        <w:t>minimum</w:t>
      </w:r>
      <w:proofErr w:type="gramEnd"/>
    </w:p>
    <w:p w14:paraId="0595DC94" w14:textId="2303F217" w:rsidR="004F0956" w:rsidRDefault="004F0956" w:rsidP="004F0956">
      <w:pPr>
        <w:tabs>
          <w:tab w:val="left" w:pos="2582"/>
        </w:tabs>
        <w:jc w:val="center"/>
        <w:rPr>
          <w:b/>
          <w:bCs/>
          <w:sz w:val="56"/>
          <w:szCs w:val="56"/>
          <w:u w:val="single"/>
        </w:rPr>
      </w:pPr>
      <w:r w:rsidRPr="00DA309E">
        <w:rPr>
          <w:b/>
          <w:bCs/>
          <w:sz w:val="56"/>
          <w:szCs w:val="56"/>
          <w:u w:val="single"/>
        </w:rPr>
        <w:t xml:space="preserve">of </w:t>
      </w:r>
      <w:r>
        <w:rPr>
          <w:b/>
          <w:bCs/>
          <w:sz w:val="56"/>
          <w:szCs w:val="56"/>
          <w:u w:val="single"/>
        </w:rPr>
        <w:t>3-5</w:t>
      </w:r>
      <w:r w:rsidRPr="00DA309E">
        <w:rPr>
          <w:b/>
          <w:bCs/>
          <w:sz w:val="56"/>
          <w:szCs w:val="56"/>
          <w:u w:val="single"/>
        </w:rPr>
        <w:t xml:space="preserve"> hazards.</w:t>
      </w:r>
    </w:p>
    <w:p w14:paraId="613BDDF3" w14:textId="77777777" w:rsidR="004F0956" w:rsidRDefault="004F0956" w:rsidP="004F0956">
      <w:pPr>
        <w:tabs>
          <w:tab w:val="left" w:pos="2582"/>
        </w:tabs>
        <w:jc w:val="center"/>
        <w:rPr>
          <w:b/>
          <w:bCs/>
          <w:sz w:val="56"/>
          <w:szCs w:val="56"/>
          <w:u w:val="single"/>
        </w:rPr>
      </w:pPr>
    </w:p>
    <w:p w14:paraId="72839902" w14:textId="77777777" w:rsidR="004F0956" w:rsidRDefault="004F0956" w:rsidP="004F0956">
      <w:pPr>
        <w:tabs>
          <w:tab w:val="left" w:pos="2582"/>
        </w:tabs>
        <w:jc w:val="center"/>
        <w:rPr>
          <w:b/>
          <w:bCs/>
          <w:sz w:val="56"/>
          <w:szCs w:val="56"/>
          <w:u w:val="single"/>
        </w:rPr>
      </w:pPr>
    </w:p>
    <w:p w14:paraId="1E8CF0B1" w14:textId="1FFA8846" w:rsidR="004F0956" w:rsidRDefault="004F0956" w:rsidP="004F0956">
      <w:pPr>
        <w:tabs>
          <w:tab w:val="left" w:pos="2582"/>
        </w:tabs>
        <w:jc w:val="center"/>
        <w:rPr>
          <w:b/>
          <w:bCs/>
          <w:sz w:val="56"/>
          <w:szCs w:val="56"/>
          <w:u w:val="single"/>
        </w:rPr>
      </w:pPr>
      <w:r w:rsidRPr="00151769">
        <w:rPr>
          <w:noProof/>
          <w:sz w:val="56"/>
          <w:szCs w:val="56"/>
        </w:rPr>
        <w:lastRenderedPageBreak/>
        <w:drawing>
          <wp:inline distT="0" distB="0" distL="0" distR="0" wp14:anchorId="694AB454" wp14:editId="2F4EEB89">
            <wp:extent cx="5943600" cy="3561080"/>
            <wp:effectExtent l="0" t="0" r="0" b="1270"/>
            <wp:docPr id="1992715421" name="Picture 19927154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118" name="Picture 1" descr="Graphical user interface, text, application, email&#10;&#10;Description automatically generated"/>
                    <pic:cNvPicPr/>
                  </pic:nvPicPr>
                  <pic:blipFill>
                    <a:blip r:embed="rId8"/>
                    <a:stretch>
                      <a:fillRect/>
                    </a:stretch>
                  </pic:blipFill>
                  <pic:spPr>
                    <a:xfrm>
                      <a:off x="0" y="0"/>
                      <a:ext cx="5943600" cy="3561080"/>
                    </a:xfrm>
                    <a:prstGeom prst="rect">
                      <a:avLst/>
                    </a:prstGeom>
                  </pic:spPr>
                </pic:pic>
              </a:graphicData>
            </a:graphic>
          </wp:inline>
        </w:drawing>
      </w:r>
    </w:p>
    <w:p w14:paraId="50BE985B" w14:textId="77777777" w:rsidR="004F0956" w:rsidRPr="000116D7" w:rsidRDefault="004F0956" w:rsidP="004F0956">
      <w:pPr>
        <w:spacing w:after="0" w:line="240" w:lineRule="auto"/>
        <w:rPr>
          <w:rFonts w:cstheme="minorHAnsi"/>
          <w:sz w:val="32"/>
          <w:szCs w:val="32"/>
        </w:rPr>
      </w:pPr>
    </w:p>
    <w:p w14:paraId="3AE7B62C" w14:textId="6E121C88" w:rsidR="004F0956" w:rsidRDefault="004F0956" w:rsidP="004F0956">
      <w:pPr>
        <w:spacing w:after="0" w:line="360" w:lineRule="auto"/>
        <w:rPr>
          <w:rFonts w:cstheme="minorHAnsi"/>
          <w:sz w:val="32"/>
          <w:szCs w:val="32"/>
        </w:rPr>
      </w:pPr>
      <w:r w:rsidRPr="00B517E7">
        <w:rPr>
          <w:noProof/>
          <w:sz w:val="56"/>
          <w:szCs w:val="56"/>
        </w:rPr>
        <w:drawing>
          <wp:inline distT="0" distB="0" distL="0" distR="0" wp14:anchorId="47DD7C73" wp14:editId="6FF59CD0">
            <wp:extent cx="5943600" cy="3362325"/>
            <wp:effectExtent l="0" t="0" r="0" b="9525"/>
            <wp:docPr id="1237587703" name="Picture 1237587703"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30878" name="Picture 1" descr="Table&#10;&#10;Description automatically generated with low confidence"/>
                    <pic:cNvPicPr/>
                  </pic:nvPicPr>
                  <pic:blipFill>
                    <a:blip r:embed="rId9"/>
                    <a:stretch>
                      <a:fillRect/>
                    </a:stretch>
                  </pic:blipFill>
                  <pic:spPr>
                    <a:xfrm>
                      <a:off x="0" y="0"/>
                      <a:ext cx="5943600" cy="3362325"/>
                    </a:xfrm>
                    <a:prstGeom prst="rect">
                      <a:avLst/>
                    </a:prstGeom>
                  </pic:spPr>
                </pic:pic>
              </a:graphicData>
            </a:graphic>
          </wp:inline>
        </w:drawing>
      </w:r>
    </w:p>
    <w:p w14:paraId="27FD8AE7" w14:textId="77777777" w:rsidR="004F0956" w:rsidRDefault="004F0956" w:rsidP="004F0956">
      <w:pPr>
        <w:spacing w:after="0" w:line="360" w:lineRule="auto"/>
        <w:rPr>
          <w:rFonts w:cstheme="minorHAnsi"/>
          <w:sz w:val="32"/>
          <w:szCs w:val="32"/>
        </w:rPr>
      </w:pPr>
    </w:p>
    <w:p w14:paraId="01EAA1EC" w14:textId="77777777" w:rsidR="00BE48AC" w:rsidRDefault="00BE48AC" w:rsidP="004F0956">
      <w:pPr>
        <w:spacing w:after="0" w:line="360" w:lineRule="auto"/>
        <w:rPr>
          <w:rFonts w:cstheme="minorHAnsi"/>
          <w:sz w:val="32"/>
          <w:szCs w:val="32"/>
        </w:rPr>
      </w:pPr>
    </w:p>
    <w:p w14:paraId="0ECA2341" w14:textId="1CF4934D" w:rsidR="00BE48AC" w:rsidRPr="00D31E6D" w:rsidRDefault="00BE48AC" w:rsidP="00BE48AC">
      <w:pPr>
        <w:tabs>
          <w:tab w:val="left" w:pos="2582"/>
        </w:tabs>
        <w:jc w:val="center"/>
        <w:rPr>
          <w:b/>
          <w:bCs/>
          <w:sz w:val="56"/>
          <w:szCs w:val="56"/>
        </w:rPr>
      </w:pPr>
      <w:r w:rsidRPr="00B122A6">
        <w:rPr>
          <w:b/>
          <w:bCs/>
          <w:sz w:val="56"/>
          <w:szCs w:val="56"/>
        </w:rPr>
        <w:lastRenderedPageBreak/>
        <w:t>RISK ASSESSMENT</w:t>
      </w:r>
      <w:r>
        <w:rPr>
          <w:b/>
          <w:bCs/>
          <w:sz w:val="56"/>
          <w:szCs w:val="56"/>
        </w:rPr>
        <w:t>:</w:t>
      </w:r>
      <w:r w:rsidRPr="00B122A6">
        <w:rPr>
          <w:b/>
          <w:bCs/>
          <w:sz w:val="56"/>
          <w:szCs w:val="56"/>
        </w:rPr>
        <w:t xml:space="preserve"> </w:t>
      </w:r>
      <w:r>
        <w:rPr>
          <w:b/>
          <w:bCs/>
          <w:sz w:val="56"/>
          <w:szCs w:val="56"/>
        </w:rPr>
        <w:t>Bunjil Place: 1</w:t>
      </w:r>
    </w:p>
    <w:tbl>
      <w:tblPr>
        <w:tblStyle w:val="TableGrid"/>
        <w:tblW w:w="0" w:type="auto"/>
        <w:tblLook w:val="04A0" w:firstRow="1" w:lastRow="0" w:firstColumn="1" w:lastColumn="0" w:noHBand="0" w:noVBand="1"/>
      </w:tblPr>
      <w:tblGrid>
        <w:gridCol w:w="1076"/>
        <w:gridCol w:w="2089"/>
        <w:gridCol w:w="2340"/>
        <w:gridCol w:w="2275"/>
        <w:gridCol w:w="1570"/>
      </w:tblGrid>
      <w:tr w:rsidR="00BE48AC" w:rsidRPr="0056005D" w14:paraId="46258AD8" w14:textId="77777777" w:rsidTr="001A264C">
        <w:trPr>
          <w:trHeight w:val="1038"/>
        </w:trPr>
        <w:tc>
          <w:tcPr>
            <w:tcW w:w="1526" w:type="dxa"/>
          </w:tcPr>
          <w:p w14:paraId="7BB72E61" w14:textId="77777777" w:rsidR="00BE48AC" w:rsidRPr="00D31E6D" w:rsidRDefault="00BE48AC" w:rsidP="001A264C">
            <w:pPr>
              <w:tabs>
                <w:tab w:val="left" w:pos="2582"/>
              </w:tabs>
              <w:jc w:val="center"/>
              <w:rPr>
                <w:b/>
                <w:bCs/>
                <w:sz w:val="28"/>
                <w:szCs w:val="28"/>
              </w:rPr>
            </w:pPr>
            <w:r w:rsidRPr="00D31E6D">
              <w:rPr>
                <w:b/>
                <w:bCs/>
                <w:sz w:val="28"/>
                <w:szCs w:val="28"/>
              </w:rPr>
              <w:t>Item</w:t>
            </w:r>
          </w:p>
        </w:tc>
        <w:tc>
          <w:tcPr>
            <w:tcW w:w="3685" w:type="dxa"/>
          </w:tcPr>
          <w:p w14:paraId="3D7B412A" w14:textId="77777777" w:rsidR="00BE48AC" w:rsidRPr="00D31E6D" w:rsidRDefault="00BE48AC" w:rsidP="001A264C">
            <w:pPr>
              <w:tabs>
                <w:tab w:val="left" w:pos="2582"/>
              </w:tabs>
              <w:jc w:val="center"/>
              <w:rPr>
                <w:b/>
                <w:bCs/>
                <w:sz w:val="28"/>
                <w:szCs w:val="28"/>
              </w:rPr>
            </w:pPr>
            <w:r w:rsidRPr="00D31E6D">
              <w:rPr>
                <w:b/>
                <w:bCs/>
                <w:sz w:val="28"/>
                <w:szCs w:val="28"/>
              </w:rPr>
              <w:t>What can cause harm?</w:t>
            </w:r>
          </w:p>
        </w:tc>
        <w:tc>
          <w:tcPr>
            <w:tcW w:w="4111" w:type="dxa"/>
          </w:tcPr>
          <w:p w14:paraId="3C7FC0E6" w14:textId="77777777" w:rsidR="00BE48AC" w:rsidRPr="00D31E6D" w:rsidRDefault="00BE48AC" w:rsidP="001A264C">
            <w:pPr>
              <w:tabs>
                <w:tab w:val="left" w:pos="2582"/>
              </w:tabs>
              <w:jc w:val="center"/>
              <w:rPr>
                <w:b/>
                <w:bCs/>
                <w:sz w:val="28"/>
                <w:szCs w:val="28"/>
              </w:rPr>
            </w:pPr>
            <w:r w:rsidRPr="00D31E6D">
              <w:rPr>
                <w:b/>
                <w:bCs/>
                <w:sz w:val="28"/>
                <w:szCs w:val="28"/>
              </w:rPr>
              <w:t>What could go wrong?</w:t>
            </w:r>
          </w:p>
        </w:tc>
        <w:tc>
          <w:tcPr>
            <w:tcW w:w="2835" w:type="dxa"/>
          </w:tcPr>
          <w:p w14:paraId="0C180CD4" w14:textId="77777777" w:rsidR="00BE48AC" w:rsidRPr="006434E0" w:rsidRDefault="00BE48AC" w:rsidP="001A264C">
            <w:pPr>
              <w:tabs>
                <w:tab w:val="left" w:pos="2582"/>
              </w:tabs>
              <w:jc w:val="center"/>
              <w:rPr>
                <w:b/>
                <w:bCs/>
                <w:sz w:val="28"/>
                <w:szCs w:val="28"/>
              </w:rPr>
            </w:pPr>
            <w:r w:rsidRPr="006434E0">
              <w:rPr>
                <w:b/>
                <w:bCs/>
                <w:sz w:val="28"/>
                <w:szCs w:val="28"/>
              </w:rPr>
              <w:t>Consequences</w:t>
            </w:r>
          </w:p>
        </w:tc>
        <w:tc>
          <w:tcPr>
            <w:tcW w:w="1785" w:type="dxa"/>
          </w:tcPr>
          <w:p w14:paraId="11B0C941" w14:textId="77777777" w:rsidR="00BE48AC" w:rsidRPr="0056005D" w:rsidRDefault="00BE48AC" w:rsidP="001A264C">
            <w:pPr>
              <w:tabs>
                <w:tab w:val="left" w:pos="2582"/>
              </w:tabs>
              <w:jc w:val="center"/>
              <w:rPr>
                <w:sz w:val="28"/>
                <w:szCs w:val="28"/>
              </w:rPr>
            </w:pPr>
            <w:r>
              <w:rPr>
                <w:b/>
                <w:bCs/>
                <w:sz w:val="28"/>
                <w:szCs w:val="28"/>
              </w:rPr>
              <w:t>Likelihood</w:t>
            </w:r>
          </w:p>
        </w:tc>
      </w:tr>
      <w:tr w:rsidR="00BE48AC" w:rsidRPr="0056005D" w14:paraId="3F1E750A" w14:textId="77777777" w:rsidTr="001A264C">
        <w:trPr>
          <w:trHeight w:val="509"/>
        </w:trPr>
        <w:tc>
          <w:tcPr>
            <w:tcW w:w="1526" w:type="dxa"/>
          </w:tcPr>
          <w:p w14:paraId="294C5E35" w14:textId="77777777" w:rsidR="00BE48AC" w:rsidRPr="0056005D" w:rsidRDefault="00BE48AC" w:rsidP="001A264C">
            <w:pPr>
              <w:tabs>
                <w:tab w:val="left" w:pos="2582"/>
              </w:tabs>
              <w:jc w:val="center"/>
              <w:rPr>
                <w:sz w:val="28"/>
                <w:szCs w:val="28"/>
              </w:rPr>
            </w:pPr>
          </w:p>
        </w:tc>
        <w:tc>
          <w:tcPr>
            <w:tcW w:w="3685" w:type="dxa"/>
          </w:tcPr>
          <w:p w14:paraId="71C6D3A5" w14:textId="77777777" w:rsidR="00BE48AC" w:rsidRPr="0056005D" w:rsidRDefault="00BE48AC" w:rsidP="001A264C">
            <w:pPr>
              <w:tabs>
                <w:tab w:val="left" w:pos="2582"/>
              </w:tabs>
              <w:jc w:val="center"/>
              <w:rPr>
                <w:sz w:val="28"/>
                <w:szCs w:val="28"/>
              </w:rPr>
            </w:pPr>
          </w:p>
        </w:tc>
        <w:tc>
          <w:tcPr>
            <w:tcW w:w="4111" w:type="dxa"/>
          </w:tcPr>
          <w:p w14:paraId="73B24A36" w14:textId="77777777" w:rsidR="00BE48AC" w:rsidRPr="0056005D" w:rsidRDefault="00BE48AC" w:rsidP="001A264C">
            <w:pPr>
              <w:tabs>
                <w:tab w:val="left" w:pos="2582"/>
              </w:tabs>
              <w:jc w:val="center"/>
              <w:rPr>
                <w:sz w:val="28"/>
                <w:szCs w:val="28"/>
              </w:rPr>
            </w:pPr>
          </w:p>
        </w:tc>
        <w:tc>
          <w:tcPr>
            <w:tcW w:w="2835" w:type="dxa"/>
          </w:tcPr>
          <w:p w14:paraId="19D601C4" w14:textId="77777777" w:rsidR="00BE48AC" w:rsidRPr="0056005D" w:rsidRDefault="00BE48AC" w:rsidP="001A264C">
            <w:pPr>
              <w:tabs>
                <w:tab w:val="left" w:pos="2582"/>
              </w:tabs>
              <w:jc w:val="center"/>
              <w:rPr>
                <w:sz w:val="28"/>
                <w:szCs w:val="28"/>
              </w:rPr>
            </w:pPr>
          </w:p>
        </w:tc>
        <w:tc>
          <w:tcPr>
            <w:tcW w:w="1785" w:type="dxa"/>
          </w:tcPr>
          <w:p w14:paraId="420E7154" w14:textId="77777777" w:rsidR="00BE48AC" w:rsidRPr="0056005D" w:rsidRDefault="00BE48AC" w:rsidP="001A264C">
            <w:pPr>
              <w:tabs>
                <w:tab w:val="left" w:pos="2582"/>
              </w:tabs>
              <w:jc w:val="center"/>
              <w:rPr>
                <w:sz w:val="28"/>
                <w:szCs w:val="28"/>
              </w:rPr>
            </w:pPr>
          </w:p>
        </w:tc>
      </w:tr>
      <w:tr w:rsidR="00BE48AC" w:rsidRPr="0056005D" w14:paraId="61EEE510" w14:textId="77777777" w:rsidTr="001A264C">
        <w:trPr>
          <w:trHeight w:val="509"/>
        </w:trPr>
        <w:tc>
          <w:tcPr>
            <w:tcW w:w="1526" w:type="dxa"/>
          </w:tcPr>
          <w:p w14:paraId="0E7CCC17" w14:textId="77777777" w:rsidR="00BE48AC" w:rsidRPr="0056005D" w:rsidRDefault="00BE48AC" w:rsidP="001A264C">
            <w:pPr>
              <w:tabs>
                <w:tab w:val="left" w:pos="2582"/>
              </w:tabs>
              <w:jc w:val="center"/>
              <w:rPr>
                <w:sz w:val="28"/>
                <w:szCs w:val="28"/>
              </w:rPr>
            </w:pPr>
          </w:p>
        </w:tc>
        <w:tc>
          <w:tcPr>
            <w:tcW w:w="3685" w:type="dxa"/>
          </w:tcPr>
          <w:p w14:paraId="64AE3E75" w14:textId="77777777" w:rsidR="00BE48AC" w:rsidRPr="0056005D" w:rsidRDefault="00BE48AC" w:rsidP="001A264C">
            <w:pPr>
              <w:tabs>
                <w:tab w:val="left" w:pos="2582"/>
              </w:tabs>
              <w:jc w:val="center"/>
              <w:rPr>
                <w:sz w:val="28"/>
                <w:szCs w:val="28"/>
              </w:rPr>
            </w:pPr>
          </w:p>
        </w:tc>
        <w:tc>
          <w:tcPr>
            <w:tcW w:w="4111" w:type="dxa"/>
          </w:tcPr>
          <w:p w14:paraId="0B9EFFE0" w14:textId="77777777" w:rsidR="00BE48AC" w:rsidRPr="0056005D" w:rsidRDefault="00BE48AC" w:rsidP="001A264C">
            <w:pPr>
              <w:tabs>
                <w:tab w:val="left" w:pos="2582"/>
              </w:tabs>
              <w:jc w:val="center"/>
              <w:rPr>
                <w:sz w:val="28"/>
                <w:szCs w:val="28"/>
              </w:rPr>
            </w:pPr>
          </w:p>
        </w:tc>
        <w:tc>
          <w:tcPr>
            <w:tcW w:w="2835" w:type="dxa"/>
          </w:tcPr>
          <w:p w14:paraId="6DCAE108" w14:textId="77777777" w:rsidR="00BE48AC" w:rsidRPr="0056005D" w:rsidRDefault="00BE48AC" w:rsidP="001A264C">
            <w:pPr>
              <w:tabs>
                <w:tab w:val="left" w:pos="2582"/>
              </w:tabs>
              <w:jc w:val="center"/>
              <w:rPr>
                <w:sz w:val="28"/>
                <w:szCs w:val="28"/>
              </w:rPr>
            </w:pPr>
          </w:p>
        </w:tc>
        <w:tc>
          <w:tcPr>
            <w:tcW w:w="1785" w:type="dxa"/>
          </w:tcPr>
          <w:p w14:paraId="1B27D3A3" w14:textId="77777777" w:rsidR="00BE48AC" w:rsidRPr="0056005D" w:rsidRDefault="00BE48AC" w:rsidP="001A264C">
            <w:pPr>
              <w:tabs>
                <w:tab w:val="left" w:pos="2582"/>
              </w:tabs>
              <w:jc w:val="center"/>
              <w:rPr>
                <w:sz w:val="28"/>
                <w:szCs w:val="28"/>
              </w:rPr>
            </w:pPr>
          </w:p>
        </w:tc>
      </w:tr>
      <w:tr w:rsidR="00BE48AC" w:rsidRPr="0056005D" w14:paraId="011F9515" w14:textId="77777777" w:rsidTr="001A264C">
        <w:trPr>
          <w:trHeight w:val="509"/>
        </w:trPr>
        <w:tc>
          <w:tcPr>
            <w:tcW w:w="1526" w:type="dxa"/>
          </w:tcPr>
          <w:p w14:paraId="24D67047" w14:textId="77777777" w:rsidR="00BE48AC" w:rsidRPr="0056005D" w:rsidRDefault="00BE48AC" w:rsidP="001A264C">
            <w:pPr>
              <w:tabs>
                <w:tab w:val="left" w:pos="2582"/>
              </w:tabs>
              <w:jc w:val="center"/>
              <w:rPr>
                <w:sz w:val="28"/>
                <w:szCs w:val="28"/>
              </w:rPr>
            </w:pPr>
          </w:p>
        </w:tc>
        <w:tc>
          <w:tcPr>
            <w:tcW w:w="3685" w:type="dxa"/>
          </w:tcPr>
          <w:p w14:paraId="519E28FC" w14:textId="77777777" w:rsidR="00BE48AC" w:rsidRPr="0056005D" w:rsidRDefault="00BE48AC" w:rsidP="001A264C">
            <w:pPr>
              <w:tabs>
                <w:tab w:val="left" w:pos="2582"/>
              </w:tabs>
              <w:jc w:val="center"/>
              <w:rPr>
                <w:sz w:val="28"/>
                <w:szCs w:val="28"/>
              </w:rPr>
            </w:pPr>
          </w:p>
        </w:tc>
        <w:tc>
          <w:tcPr>
            <w:tcW w:w="4111" w:type="dxa"/>
          </w:tcPr>
          <w:p w14:paraId="3B97398B" w14:textId="77777777" w:rsidR="00BE48AC" w:rsidRPr="0056005D" w:rsidRDefault="00BE48AC" w:rsidP="001A264C">
            <w:pPr>
              <w:tabs>
                <w:tab w:val="left" w:pos="2582"/>
              </w:tabs>
              <w:jc w:val="center"/>
              <w:rPr>
                <w:sz w:val="28"/>
                <w:szCs w:val="28"/>
              </w:rPr>
            </w:pPr>
          </w:p>
        </w:tc>
        <w:tc>
          <w:tcPr>
            <w:tcW w:w="2835" w:type="dxa"/>
          </w:tcPr>
          <w:p w14:paraId="338755D9" w14:textId="77777777" w:rsidR="00BE48AC" w:rsidRPr="0056005D" w:rsidRDefault="00BE48AC" w:rsidP="001A264C">
            <w:pPr>
              <w:tabs>
                <w:tab w:val="left" w:pos="2582"/>
              </w:tabs>
              <w:jc w:val="center"/>
              <w:rPr>
                <w:sz w:val="28"/>
                <w:szCs w:val="28"/>
              </w:rPr>
            </w:pPr>
          </w:p>
        </w:tc>
        <w:tc>
          <w:tcPr>
            <w:tcW w:w="1785" w:type="dxa"/>
          </w:tcPr>
          <w:p w14:paraId="69F54331" w14:textId="77777777" w:rsidR="00BE48AC" w:rsidRPr="0056005D" w:rsidRDefault="00BE48AC" w:rsidP="001A264C">
            <w:pPr>
              <w:tabs>
                <w:tab w:val="left" w:pos="2582"/>
              </w:tabs>
              <w:jc w:val="center"/>
              <w:rPr>
                <w:sz w:val="28"/>
                <w:szCs w:val="28"/>
              </w:rPr>
            </w:pPr>
          </w:p>
        </w:tc>
      </w:tr>
      <w:tr w:rsidR="00BE48AC" w:rsidRPr="0056005D" w14:paraId="1DDBA0D6" w14:textId="77777777" w:rsidTr="001A264C">
        <w:trPr>
          <w:trHeight w:val="509"/>
        </w:trPr>
        <w:tc>
          <w:tcPr>
            <w:tcW w:w="1526" w:type="dxa"/>
          </w:tcPr>
          <w:p w14:paraId="33A6F7C8" w14:textId="77777777" w:rsidR="00BE48AC" w:rsidRPr="0056005D" w:rsidRDefault="00BE48AC" w:rsidP="001A264C">
            <w:pPr>
              <w:tabs>
                <w:tab w:val="left" w:pos="2582"/>
              </w:tabs>
              <w:jc w:val="center"/>
              <w:rPr>
                <w:sz w:val="28"/>
                <w:szCs w:val="28"/>
              </w:rPr>
            </w:pPr>
          </w:p>
        </w:tc>
        <w:tc>
          <w:tcPr>
            <w:tcW w:w="3685" w:type="dxa"/>
          </w:tcPr>
          <w:p w14:paraId="277C937E" w14:textId="77777777" w:rsidR="00BE48AC" w:rsidRPr="0056005D" w:rsidRDefault="00BE48AC" w:rsidP="001A264C">
            <w:pPr>
              <w:tabs>
                <w:tab w:val="left" w:pos="2582"/>
              </w:tabs>
              <w:jc w:val="center"/>
              <w:rPr>
                <w:sz w:val="28"/>
                <w:szCs w:val="28"/>
              </w:rPr>
            </w:pPr>
          </w:p>
        </w:tc>
        <w:tc>
          <w:tcPr>
            <w:tcW w:w="4111" w:type="dxa"/>
          </w:tcPr>
          <w:p w14:paraId="713313F6" w14:textId="77777777" w:rsidR="00BE48AC" w:rsidRPr="0056005D" w:rsidRDefault="00BE48AC" w:rsidP="001A264C">
            <w:pPr>
              <w:tabs>
                <w:tab w:val="left" w:pos="2582"/>
              </w:tabs>
              <w:jc w:val="center"/>
              <w:rPr>
                <w:sz w:val="28"/>
                <w:szCs w:val="28"/>
              </w:rPr>
            </w:pPr>
          </w:p>
        </w:tc>
        <w:tc>
          <w:tcPr>
            <w:tcW w:w="2835" w:type="dxa"/>
          </w:tcPr>
          <w:p w14:paraId="4F91BBFD" w14:textId="77777777" w:rsidR="00BE48AC" w:rsidRPr="0056005D" w:rsidRDefault="00BE48AC" w:rsidP="001A264C">
            <w:pPr>
              <w:tabs>
                <w:tab w:val="left" w:pos="2582"/>
              </w:tabs>
              <w:jc w:val="center"/>
              <w:rPr>
                <w:sz w:val="28"/>
                <w:szCs w:val="28"/>
              </w:rPr>
            </w:pPr>
          </w:p>
        </w:tc>
        <w:tc>
          <w:tcPr>
            <w:tcW w:w="1785" w:type="dxa"/>
          </w:tcPr>
          <w:p w14:paraId="24E5C5A2" w14:textId="77777777" w:rsidR="00BE48AC" w:rsidRPr="0056005D" w:rsidRDefault="00BE48AC" w:rsidP="001A264C">
            <w:pPr>
              <w:tabs>
                <w:tab w:val="left" w:pos="2582"/>
              </w:tabs>
              <w:jc w:val="center"/>
              <w:rPr>
                <w:sz w:val="28"/>
                <w:szCs w:val="28"/>
              </w:rPr>
            </w:pPr>
          </w:p>
        </w:tc>
      </w:tr>
      <w:tr w:rsidR="00BE48AC" w:rsidRPr="0056005D" w14:paraId="465F4FC7" w14:textId="77777777" w:rsidTr="001A264C">
        <w:trPr>
          <w:trHeight w:val="509"/>
        </w:trPr>
        <w:tc>
          <w:tcPr>
            <w:tcW w:w="1526" w:type="dxa"/>
          </w:tcPr>
          <w:p w14:paraId="0DB5E213" w14:textId="77777777" w:rsidR="00BE48AC" w:rsidRPr="0056005D" w:rsidRDefault="00BE48AC" w:rsidP="001A264C">
            <w:pPr>
              <w:tabs>
                <w:tab w:val="left" w:pos="2582"/>
              </w:tabs>
              <w:jc w:val="center"/>
              <w:rPr>
                <w:sz w:val="28"/>
                <w:szCs w:val="28"/>
              </w:rPr>
            </w:pPr>
          </w:p>
        </w:tc>
        <w:tc>
          <w:tcPr>
            <w:tcW w:w="3685" w:type="dxa"/>
          </w:tcPr>
          <w:p w14:paraId="15AEAC73" w14:textId="77777777" w:rsidR="00BE48AC" w:rsidRPr="0056005D" w:rsidRDefault="00BE48AC" w:rsidP="001A264C">
            <w:pPr>
              <w:tabs>
                <w:tab w:val="left" w:pos="2582"/>
              </w:tabs>
              <w:jc w:val="center"/>
              <w:rPr>
                <w:sz w:val="28"/>
                <w:szCs w:val="28"/>
              </w:rPr>
            </w:pPr>
          </w:p>
        </w:tc>
        <w:tc>
          <w:tcPr>
            <w:tcW w:w="4111" w:type="dxa"/>
          </w:tcPr>
          <w:p w14:paraId="691A7E6F" w14:textId="77777777" w:rsidR="00BE48AC" w:rsidRPr="0056005D" w:rsidRDefault="00BE48AC" w:rsidP="001A264C">
            <w:pPr>
              <w:tabs>
                <w:tab w:val="left" w:pos="2582"/>
              </w:tabs>
              <w:jc w:val="center"/>
              <w:rPr>
                <w:sz w:val="28"/>
                <w:szCs w:val="28"/>
              </w:rPr>
            </w:pPr>
          </w:p>
        </w:tc>
        <w:tc>
          <w:tcPr>
            <w:tcW w:w="2835" w:type="dxa"/>
          </w:tcPr>
          <w:p w14:paraId="38714D2E" w14:textId="77777777" w:rsidR="00BE48AC" w:rsidRPr="0056005D" w:rsidRDefault="00BE48AC" w:rsidP="001A264C">
            <w:pPr>
              <w:tabs>
                <w:tab w:val="left" w:pos="2582"/>
              </w:tabs>
              <w:jc w:val="center"/>
              <w:rPr>
                <w:sz w:val="28"/>
                <w:szCs w:val="28"/>
              </w:rPr>
            </w:pPr>
          </w:p>
        </w:tc>
        <w:tc>
          <w:tcPr>
            <w:tcW w:w="1785" w:type="dxa"/>
          </w:tcPr>
          <w:p w14:paraId="6DAAA3EB" w14:textId="77777777" w:rsidR="00BE48AC" w:rsidRPr="0056005D" w:rsidRDefault="00BE48AC" w:rsidP="001A264C">
            <w:pPr>
              <w:tabs>
                <w:tab w:val="left" w:pos="2582"/>
              </w:tabs>
              <w:jc w:val="center"/>
              <w:rPr>
                <w:sz w:val="28"/>
                <w:szCs w:val="28"/>
              </w:rPr>
            </w:pPr>
          </w:p>
        </w:tc>
      </w:tr>
    </w:tbl>
    <w:p w14:paraId="5184643A" w14:textId="77777777" w:rsidR="00BE48AC" w:rsidRDefault="00BE48AC" w:rsidP="00BE48AC">
      <w:pPr>
        <w:tabs>
          <w:tab w:val="left" w:pos="2582"/>
        </w:tabs>
        <w:spacing w:after="0"/>
        <w:rPr>
          <w:sz w:val="16"/>
          <w:szCs w:val="16"/>
        </w:rPr>
      </w:pPr>
    </w:p>
    <w:p w14:paraId="5F05E43A" w14:textId="77777777" w:rsidR="00BE48AC" w:rsidRDefault="00BE48AC" w:rsidP="00BE48AC">
      <w:pPr>
        <w:tabs>
          <w:tab w:val="left" w:pos="2582"/>
        </w:tabs>
        <w:spacing w:after="0"/>
        <w:rPr>
          <w:sz w:val="16"/>
          <w:szCs w:val="16"/>
        </w:rPr>
      </w:pPr>
    </w:p>
    <w:p w14:paraId="00117923" w14:textId="77777777" w:rsidR="00BE48AC" w:rsidRDefault="00BE48AC" w:rsidP="00BE48AC">
      <w:pPr>
        <w:tabs>
          <w:tab w:val="left" w:pos="2582"/>
        </w:tabs>
        <w:spacing w:after="0"/>
        <w:rPr>
          <w:sz w:val="16"/>
          <w:szCs w:val="16"/>
        </w:rPr>
      </w:pPr>
    </w:p>
    <w:p w14:paraId="3960F50E" w14:textId="77777777" w:rsidR="00BE48AC" w:rsidRDefault="00BE48AC" w:rsidP="00BE48AC">
      <w:pPr>
        <w:tabs>
          <w:tab w:val="left" w:pos="2582"/>
        </w:tabs>
        <w:spacing w:after="0"/>
        <w:rPr>
          <w:sz w:val="16"/>
          <w:szCs w:val="16"/>
        </w:rPr>
      </w:pPr>
    </w:p>
    <w:p w14:paraId="57A5DC8C" w14:textId="77777777" w:rsidR="00BE48AC" w:rsidRPr="008A44DD" w:rsidRDefault="00BE48AC" w:rsidP="00BE48AC">
      <w:pPr>
        <w:tabs>
          <w:tab w:val="left" w:pos="2582"/>
        </w:tabs>
        <w:spacing w:after="0"/>
        <w:rPr>
          <w:sz w:val="16"/>
          <w:szCs w:val="16"/>
        </w:rPr>
      </w:pPr>
    </w:p>
    <w:tbl>
      <w:tblPr>
        <w:tblStyle w:val="TableGrid"/>
        <w:tblW w:w="0" w:type="auto"/>
        <w:tblLook w:val="04A0" w:firstRow="1" w:lastRow="0" w:firstColumn="1" w:lastColumn="0" w:noHBand="0" w:noVBand="1"/>
      </w:tblPr>
      <w:tblGrid>
        <w:gridCol w:w="1157"/>
        <w:gridCol w:w="2060"/>
        <w:gridCol w:w="1862"/>
        <w:gridCol w:w="1992"/>
        <w:gridCol w:w="2279"/>
      </w:tblGrid>
      <w:tr w:rsidR="00BE48AC" w:rsidRPr="0056005D" w14:paraId="31F92EF4" w14:textId="77777777" w:rsidTr="001A264C">
        <w:trPr>
          <w:trHeight w:val="1038"/>
        </w:trPr>
        <w:tc>
          <w:tcPr>
            <w:tcW w:w="1526" w:type="dxa"/>
          </w:tcPr>
          <w:p w14:paraId="110AD2C2" w14:textId="77777777" w:rsidR="00BE48AC" w:rsidRPr="00D31E6D" w:rsidRDefault="00BE48AC" w:rsidP="001A264C">
            <w:pPr>
              <w:tabs>
                <w:tab w:val="left" w:pos="2582"/>
              </w:tabs>
              <w:jc w:val="center"/>
              <w:rPr>
                <w:b/>
                <w:bCs/>
                <w:sz w:val="28"/>
                <w:szCs w:val="28"/>
              </w:rPr>
            </w:pPr>
            <w:r>
              <w:rPr>
                <w:b/>
                <w:bCs/>
                <w:sz w:val="28"/>
                <w:szCs w:val="28"/>
              </w:rPr>
              <w:t>Rating</w:t>
            </w:r>
          </w:p>
        </w:tc>
        <w:tc>
          <w:tcPr>
            <w:tcW w:w="3685" w:type="dxa"/>
          </w:tcPr>
          <w:p w14:paraId="67442588" w14:textId="77777777" w:rsidR="00BE48AC" w:rsidRPr="00D31E6D" w:rsidRDefault="00BE48AC" w:rsidP="001A264C">
            <w:pPr>
              <w:tabs>
                <w:tab w:val="left" w:pos="2582"/>
              </w:tabs>
              <w:jc w:val="center"/>
              <w:rPr>
                <w:b/>
                <w:bCs/>
                <w:sz w:val="28"/>
                <w:szCs w:val="28"/>
              </w:rPr>
            </w:pPr>
            <w:r>
              <w:rPr>
                <w:b/>
                <w:bCs/>
                <w:sz w:val="28"/>
                <w:szCs w:val="28"/>
              </w:rPr>
              <w:t>Controls</w:t>
            </w:r>
          </w:p>
        </w:tc>
        <w:tc>
          <w:tcPr>
            <w:tcW w:w="2410" w:type="dxa"/>
          </w:tcPr>
          <w:p w14:paraId="3C60B011" w14:textId="77777777" w:rsidR="00BE48AC" w:rsidRPr="00D31E6D" w:rsidRDefault="00BE48AC" w:rsidP="001A264C">
            <w:pPr>
              <w:tabs>
                <w:tab w:val="left" w:pos="2582"/>
              </w:tabs>
              <w:jc w:val="center"/>
              <w:rPr>
                <w:b/>
                <w:bCs/>
                <w:sz w:val="28"/>
                <w:szCs w:val="28"/>
              </w:rPr>
            </w:pPr>
            <w:r>
              <w:rPr>
                <w:b/>
                <w:bCs/>
                <w:sz w:val="28"/>
                <w:szCs w:val="28"/>
              </w:rPr>
              <w:t xml:space="preserve">Completion Date </w:t>
            </w:r>
          </w:p>
        </w:tc>
        <w:tc>
          <w:tcPr>
            <w:tcW w:w="2693" w:type="dxa"/>
          </w:tcPr>
          <w:p w14:paraId="644F57F6" w14:textId="77777777" w:rsidR="00BE48AC" w:rsidRDefault="00BE48AC" w:rsidP="001A264C">
            <w:pPr>
              <w:tabs>
                <w:tab w:val="left" w:pos="2582"/>
              </w:tabs>
              <w:jc w:val="center"/>
              <w:rPr>
                <w:b/>
                <w:bCs/>
                <w:sz w:val="28"/>
                <w:szCs w:val="28"/>
              </w:rPr>
            </w:pPr>
            <w:r>
              <w:rPr>
                <w:b/>
                <w:bCs/>
                <w:sz w:val="28"/>
                <w:szCs w:val="28"/>
              </w:rPr>
              <w:t xml:space="preserve"> Person </w:t>
            </w:r>
          </w:p>
          <w:p w14:paraId="52EE65C3" w14:textId="77777777" w:rsidR="00BE48AC" w:rsidRPr="006434E0" w:rsidRDefault="00BE48AC" w:rsidP="001A264C">
            <w:pPr>
              <w:tabs>
                <w:tab w:val="left" w:pos="2582"/>
              </w:tabs>
              <w:jc w:val="center"/>
              <w:rPr>
                <w:b/>
                <w:bCs/>
                <w:sz w:val="28"/>
                <w:szCs w:val="28"/>
              </w:rPr>
            </w:pPr>
            <w:r>
              <w:rPr>
                <w:b/>
                <w:bCs/>
                <w:sz w:val="28"/>
                <w:szCs w:val="28"/>
              </w:rPr>
              <w:t>Responsible</w:t>
            </w:r>
          </w:p>
        </w:tc>
        <w:tc>
          <w:tcPr>
            <w:tcW w:w="3628" w:type="dxa"/>
          </w:tcPr>
          <w:p w14:paraId="1EC2CB2D" w14:textId="77777777" w:rsidR="00BE48AC" w:rsidRPr="0056005D" w:rsidRDefault="00BE48AC" w:rsidP="001A264C">
            <w:pPr>
              <w:tabs>
                <w:tab w:val="left" w:pos="2582"/>
              </w:tabs>
              <w:jc w:val="center"/>
              <w:rPr>
                <w:sz w:val="28"/>
                <w:szCs w:val="28"/>
              </w:rPr>
            </w:pPr>
            <w:r>
              <w:rPr>
                <w:b/>
                <w:bCs/>
                <w:sz w:val="28"/>
                <w:szCs w:val="28"/>
              </w:rPr>
              <w:t>Issues that stop you from fixing or completing the risk assessment</w:t>
            </w:r>
          </w:p>
        </w:tc>
      </w:tr>
      <w:tr w:rsidR="00BE48AC" w:rsidRPr="0056005D" w14:paraId="016C78FE" w14:textId="77777777" w:rsidTr="001A264C">
        <w:trPr>
          <w:trHeight w:val="509"/>
        </w:trPr>
        <w:tc>
          <w:tcPr>
            <w:tcW w:w="1526" w:type="dxa"/>
          </w:tcPr>
          <w:p w14:paraId="3F8B038F" w14:textId="77777777" w:rsidR="00BE48AC" w:rsidRPr="0056005D" w:rsidRDefault="00BE48AC" w:rsidP="001A264C">
            <w:pPr>
              <w:tabs>
                <w:tab w:val="left" w:pos="2582"/>
              </w:tabs>
              <w:jc w:val="center"/>
              <w:rPr>
                <w:sz w:val="28"/>
                <w:szCs w:val="28"/>
              </w:rPr>
            </w:pPr>
          </w:p>
        </w:tc>
        <w:tc>
          <w:tcPr>
            <w:tcW w:w="3685" w:type="dxa"/>
          </w:tcPr>
          <w:p w14:paraId="53145246" w14:textId="77777777" w:rsidR="00BE48AC" w:rsidRPr="0056005D" w:rsidRDefault="00BE48AC" w:rsidP="001A264C">
            <w:pPr>
              <w:tabs>
                <w:tab w:val="left" w:pos="2582"/>
              </w:tabs>
              <w:jc w:val="center"/>
              <w:rPr>
                <w:sz w:val="28"/>
                <w:szCs w:val="28"/>
              </w:rPr>
            </w:pPr>
          </w:p>
        </w:tc>
        <w:tc>
          <w:tcPr>
            <w:tcW w:w="2410" w:type="dxa"/>
          </w:tcPr>
          <w:p w14:paraId="4DA532A7" w14:textId="77777777" w:rsidR="00BE48AC" w:rsidRPr="0056005D" w:rsidRDefault="00BE48AC" w:rsidP="001A264C">
            <w:pPr>
              <w:tabs>
                <w:tab w:val="left" w:pos="2582"/>
              </w:tabs>
              <w:jc w:val="center"/>
              <w:rPr>
                <w:sz w:val="28"/>
                <w:szCs w:val="28"/>
              </w:rPr>
            </w:pPr>
          </w:p>
        </w:tc>
        <w:tc>
          <w:tcPr>
            <w:tcW w:w="2693" w:type="dxa"/>
          </w:tcPr>
          <w:p w14:paraId="559507BC" w14:textId="77777777" w:rsidR="00BE48AC" w:rsidRPr="0056005D" w:rsidRDefault="00BE48AC" w:rsidP="001A264C">
            <w:pPr>
              <w:tabs>
                <w:tab w:val="left" w:pos="2582"/>
              </w:tabs>
              <w:jc w:val="center"/>
              <w:rPr>
                <w:sz w:val="28"/>
                <w:szCs w:val="28"/>
              </w:rPr>
            </w:pPr>
          </w:p>
        </w:tc>
        <w:tc>
          <w:tcPr>
            <w:tcW w:w="3628" w:type="dxa"/>
          </w:tcPr>
          <w:p w14:paraId="515693AF" w14:textId="77777777" w:rsidR="00BE48AC" w:rsidRPr="0056005D" w:rsidRDefault="00BE48AC" w:rsidP="001A264C">
            <w:pPr>
              <w:tabs>
                <w:tab w:val="left" w:pos="2582"/>
              </w:tabs>
              <w:jc w:val="center"/>
              <w:rPr>
                <w:sz w:val="28"/>
                <w:szCs w:val="28"/>
              </w:rPr>
            </w:pPr>
          </w:p>
        </w:tc>
      </w:tr>
      <w:tr w:rsidR="00BE48AC" w:rsidRPr="0056005D" w14:paraId="5A04C8AF" w14:textId="77777777" w:rsidTr="001A264C">
        <w:trPr>
          <w:trHeight w:val="509"/>
        </w:trPr>
        <w:tc>
          <w:tcPr>
            <w:tcW w:w="1526" w:type="dxa"/>
          </w:tcPr>
          <w:p w14:paraId="396A68A3" w14:textId="77777777" w:rsidR="00BE48AC" w:rsidRPr="0056005D" w:rsidRDefault="00BE48AC" w:rsidP="001A264C">
            <w:pPr>
              <w:tabs>
                <w:tab w:val="left" w:pos="2582"/>
              </w:tabs>
              <w:jc w:val="center"/>
              <w:rPr>
                <w:sz w:val="28"/>
                <w:szCs w:val="28"/>
              </w:rPr>
            </w:pPr>
          </w:p>
        </w:tc>
        <w:tc>
          <w:tcPr>
            <w:tcW w:w="3685" w:type="dxa"/>
          </w:tcPr>
          <w:p w14:paraId="423D102E" w14:textId="77777777" w:rsidR="00BE48AC" w:rsidRPr="0056005D" w:rsidRDefault="00BE48AC" w:rsidP="001A264C">
            <w:pPr>
              <w:tabs>
                <w:tab w:val="left" w:pos="2582"/>
              </w:tabs>
              <w:jc w:val="center"/>
              <w:rPr>
                <w:sz w:val="28"/>
                <w:szCs w:val="28"/>
              </w:rPr>
            </w:pPr>
          </w:p>
        </w:tc>
        <w:tc>
          <w:tcPr>
            <w:tcW w:w="2410" w:type="dxa"/>
          </w:tcPr>
          <w:p w14:paraId="3BA28748" w14:textId="77777777" w:rsidR="00BE48AC" w:rsidRPr="0056005D" w:rsidRDefault="00BE48AC" w:rsidP="001A264C">
            <w:pPr>
              <w:tabs>
                <w:tab w:val="left" w:pos="2582"/>
              </w:tabs>
              <w:jc w:val="center"/>
              <w:rPr>
                <w:sz w:val="28"/>
                <w:szCs w:val="28"/>
              </w:rPr>
            </w:pPr>
          </w:p>
        </w:tc>
        <w:tc>
          <w:tcPr>
            <w:tcW w:w="2693" w:type="dxa"/>
          </w:tcPr>
          <w:p w14:paraId="652CB570" w14:textId="77777777" w:rsidR="00BE48AC" w:rsidRPr="0056005D" w:rsidRDefault="00BE48AC" w:rsidP="001A264C">
            <w:pPr>
              <w:tabs>
                <w:tab w:val="left" w:pos="2582"/>
              </w:tabs>
              <w:jc w:val="center"/>
              <w:rPr>
                <w:sz w:val="28"/>
                <w:szCs w:val="28"/>
              </w:rPr>
            </w:pPr>
          </w:p>
        </w:tc>
        <w:tc>
          <w:tcPr>
            <w:tcW w:w="3628" w:type="dxa"/>
          </w:tcPr>
          <w:p w14:paraId="7F39732F" w14:textId="77777777" w:rsidR="00BE48AC" w:rsidRPr="0056005D" w:rsidRDefault="00BE48AC" w:rsidP="001A264C">
            <w:pPr>
              <w:tabs>
                <w:tab w:val="left" w:pos="2582"/>
              </w:tabs>
              <w:jc w:val="center"/>
              <w:rPr>
                <w:sz w:val="28"/>
                <w:szCs w:val="28"/>
              </w:rPr>
            </w:pPr>
          </w:p>
        </w:tc>
      </w:tr>
      <w:tr w:rsidR="00BE48AC" w:rsidRPr="0056005D" w14:paraId="720E7050" w14:textId="77777777" w:rsidTr="001A264C">
        <w:trPr>
          <w:trHeight w:val="509"/>
        </w:trPr>
        <w:tc>
          <w:tcPr>
            <w:tcW w:w="1526" w:type="dxa"/>
          </w:tcPr>
          <w:p w14:paraId="0493D019" w14:textId="77777777" w:rsidR="00BE48AC" w:rsidRPr="0056005D" w:rsidRDefault="00BE48AC" w:rsidP="001A264C">
            <w:pPr>
              <w:tabs>
                <w:tab w:val="left" w:pos="2582"/>
              </w:tabs>
              <w:jc w:val="center"/>
              <w:rPr>
                <w:sz w:val="28"/>
                <w:szCs w:val="28"/>
              </w:rPr>
            </w:pPr>
          </w:p>
        </w:tc>
        <w:tc>
          <w:tcPr>
            <w:tcW w:w="3685" w:type="dxa"/>
          </w:tcPr>
          <w:p w14:paraId="35A2FF7D" w14:textId="77777777" w:rsidR="00BE48AC" w:rsidRPr="0056005D" w:rsidRDefault="00BE48AC" w:rsidP="001A264C">
            <w:pPr>
              <w:tabs>
                <w:tab w:val="left" w:pos="2582"/>
              </w:tabs>
              <w:jc w:val="center"/>
              <w:rPr>
                <w:sz w:val="28"/>
                <w:szCs w:val="28"/>
              </w:rPr>
            </w:pPr>
          </w:p>
        </w:tc>
        <w:tc>
          <w:tcPr>
            <w:tcW w:w="2410" w:type="dxa"/>
          </w:tcPr>
          <w:p w14:paraId="49301EEC" w14:textId="77777777" w:rsidR="00BE48AC" w:rsidRPr="0056005D" w:rsidRDefault="00BE48AC" w:rsidP="001A264C">
            <w:pPr>
              <w:tabs>
                <w:tab w:val="left" w:pos="2582"/>
              </w:tabs>
              <w:jc w:val="center"/>
              <w:rPr>
                <w:sz w:val="28"/>
                <w:szCs w:val="28"/>
              </w:rPr>
            </w:pPr>
          </w:p>
        </w:tc>
        <w:tc>
          <w:tcPr>
            <w:tcW w:w="2693" w:type="dxa"/>
          </w:tcPr>
          <w:p w14:paraId="561F2CA2" w14:textId="77777777" w:rsidR="00BE48AC" w:rsidRPr="0056005D" w:rsidRDefault="00BE48AC" w:rsidP="001A264C">
            <w:pPr>
              <w:tabs>
                <w:tab w:val="left" w:pos="2582"/>
              </w:tabs>
              <w:jc w:val="center"/>
              <w:rPr>
                <w:sz w:val="28"/>
                <w:szCs w:val="28"/>
              </w:rPr>
            </w:pPr>
          </w:p>
        </w:tc>
        <w:tc>
          <w:tcPr>
            <w:tcW w:w="3628" w:type="dxa"/>
          </w:tcPr>
          <w:p w14:paraId="05002815" w14:textId="77777777" w:rsidR="00BE48AC" w:rsidRPr="0056005D" w:rsidRDefault="00BE48AC" w:rsidP="001A264C">
            <w:pPr>
              <w:tabs>
                <w:tab w:val="left" w:pos="2582"/>
              </w:tabs>
              <w:jc w:val="center"/>
              <w:rPr>
                <w:sz w:val="28"/>
                <w:szCs w:val="28"/>
              </w:rPr>
            </w:pPr>
          </w:p>
        </w:tc>
      </w:tr>
      <w:tr w:rsidR="00BE48AC" w:rsidRPr="0056005D" w14:paraId="153CAAC2" w14:textId="77777777" w:rsidTr="001A264C">
        <w:trPr>
          <w:trHeight w:val="509"/>
        </w:trPr>
        <w:tc>
          <w:tcPr>
            <w:tcW w:w="1526" w:type="dxa"/>
          </w:tcPr>
          <w:p w14:paraId="2EF7A03B" w14:textId="77777777" w:rsidR="00BE48AC" w:rsidRPr="0056005D" w:rsidRDefault="00BE48AC" w:rsidP="001A264C">
            <w:pPr>
              <w:tabs>
                <w:tab w:val="left" w:pos="2582"/>
              </w:tabs>
              <w:jc w:val="center"/>
              <w:rPr>
                <w:sz w:val="28"/>
                <w:szCs w:val="28"/>
              </w:rPr>
            </w:pPr>
          </w:p>
        </w:tc>
        <w:tc>
          <w:tcPr>
            <w:tcW w:w="3685" w:type="dxa"/>
          </w:tcPr>
          <w:p w14:paraId="6CCAB1F3" w14:textId="77777777" w:rsidR="00BE48AC" w:rsidRPr="0056005D" w:rsidRDefault="00BE48AC" w:rsidP="001A264C">
            <w:pPr>
              <w:tabs>
                <w:tab w:val="left" w:pos="2582"/>
              </w:tabs>
              <w:jc w:val="center"/>
              <w:rPr>
                <w:sz w:val="28"/>
                <w:szCs w:val="28"/>
              </w:rPr>
            </w:pPr>
          </w:p>
        </w:tc>
        <w:tc>
          <w:tcPr>
            <w:tcW w:w="2410" w:type="dxa"/>
          </w:tcPr>
          <w:p w14:paraId="3719B229" w14:textId="77777777" w:rsidR="00BE48AC" w:rsidRPr="0056005D" w:rsidRDefault="00BE48AC" w:rsidP="001A264C">
            <w:pPr>
              <w:tabs>
                <w:tab w:val="left" w:pos="2582"/>
              </w:tabs>
              <w:jc w:val="center"/>
              <w:rPr>
                <w:sz w:val="28"/>
                <w:szCs w:val="28"/>
              </w:rPr>
            </w:pPr>
          </w:p>
        </w:tc>
        <w:tc>
          <w:tcPr>
            <w:tcW w:w="2693" w:type="dxa"/>
          </w:tcPr>
          <w:p w14:paraId="6FD4A489" w14:textId="77777777" w:rsidR="00BE48AC" w:rsidRPr="0056005D" w:rsidRDefault="00BE48AC" w:rsidP="001A264C">
            <w:pPr>
              <w:tabs>
                <w:tab w:val="left" w:pos="2582"/>
              </w:tabs>
              <w:jc w:val="center"/>
              <w:rPr>
                <w:sz w:val="28"/>
                <w:szCs w:val="28"/>
              </w:rPr>
            </w:pPr>
          </w:p>
        </w:tc>
        <w:tc>
          <w:tcPr>
            <w:tcW w:w="3628" w:type="dxa"/>
          </w:tcPr>
          <w:p w14:paraId="4BB90D36" w14:textId="77777777" w:rsidR="00BE48AC" w:rsidRPr="0056005D" w:rsidRDefault="00BE48AC" w:rsidP="001A264C">
            <w:pPr>
              <w:tabs>
                <w:tab w:val="left" w:pos="2582"/>
              </w:tabs>
              <w:jc w:val="center"/>
              <w:rPr>
                <w:sz w:val="28"/>
                <w:szCs w:val="28"/>
              </w:rPr>
            </w:pPr>
          </w:p>
        </w:tc>
      </w:tr>
      <w:tr w:rsidR="00BE48AC" w:rsidRPr="0056005D" w14:paraId="405ABE70" w14:textId="77777777" w:rsidTr="001A264C">
        <w:trPr>
          <w:trHeight w:val="509"/>
        </w:trPr>
        <w:tc>
          <w:tcPr>
            <w:tcW w:w="1526" w:type="dxa"/>
          </w:tcPr>
          <w:p w14:paraId="536F9BA8" w14:textId="77777777" w:rsidR="00BE48AC" w:rsidRPr="0056005D" w:rsidRDefault="00BE48AC" w:rsidP="001A264C">
            <w:pPr>
              <w:tabs>
                <w:tab w:val="left" w:pos="2582"/>
              </w:tabs>
              <w:jc w:val="center"/>
              <w:rPr>
                <w:sz w:val="28"/>
                <w:szCs w:val="28"/>
              </w:rPr>
            </w:pPr>
          </w:p>
        </w:tc>
        <w:tc>
          <w:tcPr>
            <w:tcW w:w="3685" w:type="dxa"/>
          </w:tcPr>
          <w:p w14:paraId="7BB36B4C" w14:textId="77777777" w:rsidR="00BE48AC" w:rsidRPr="0056005D" w:rsidRDefault="00BE48AC" w:rsidP="001A264C">
            <w:pPr>
              <w:tabs>
                <w:tab w:val="left" w:pos="2582"/>
              </w:tabs>
              <w:jc w:val="center"/>
              <w:rPr>
                <w:sz w:val="28"/>
                <w:szCs w:val="28"/>
              </w:rPr>
            </w:pPr>
          </w:p>
        </w:tc>
        <w:tc>
          <w:tcPr>
            <w:tcW w:w="2410" w:type="dxa"/>
          </w:tcPr>
          <w:p w14:paraId="2D2838B3" w14:textId="77777777" w:rsidR="00BE48AC" w:rsidRPr="0056005D" w:rsidRDefault="00BE48AC" w:rsidP="001A264C">
            <w:pPr>
              <w:tabs>
                <w:tab w:val="left" w:pos="2582"/>
              </w:tabs>
              <w:jc w:val="center"/>
              <w:rPr>
                <w:sz w:val="28"/>
                <w:szCs w:val="28"/>
              </w:rPr>
            </w:pPr>
          </w:p>
        </w:tc>
        <w:tc>
          <w:tcPr>
            <w:tcW w:w="2693" w:type="dxa"/>
          </w:tcPr>
          <w:p w14:paraId="7B13E8B1" w14:textId="77777777" w:rsidR="00BE48AC" w:rsidRPr="0056005D" w:rsidRDefault="00BE48AC" w:rsidP="001A264C">
            <w:pPr>
              <w:tabs>
                <w:tab w:val="left" w:pos="2582"/>
              </w:tabs>
              <w:jc w:val="center"/>
              <w:rPr>
                <w:sz w:val="28"/>
                <w:szCs w:val="28"/>
              </w:rPr>
            </w:pPr>
          </w:p>
        </w:tc>
        <w:tc>
          <w:tcPr>
            <w:tcW w:w="3628" w:type="dxa"/>
          </w:tcPr>
          <w:p w14:paraId="45D2BAF2" w14:textId="77777777" w:rsidR="00BE48AC" w:rsidRPr="0056005D" w:rsidRDefault="00BE48AC" w:rsidP="001A264C">
            <w:pPr>
              <w:tabs>
                <w:tab w:val="left" w:pos="2582"/>
              </w:tabs>
              <w:jc w:val="center"/>
              <w:rPr>
                <w:sz w:val="28"/>
                <w:szCs w:val="28"/>
              </w:rPr>
            </w:pPr>
          </w:p>
        </w:tc>
      </w:tr>
      <w:tr w:rsidR="00BE48AC" w:rsidRPr="0056005D" w14:paraId="7DEF7091" w14:textId="77777777" w:rsidTr="001A264C">
        <w:trPr>
          <w:trHeight w:val="509"/>
        </w:trPr>
        <w:tc>
          <w:tcPr>
            <w:tcW w:w="1526" w:type="dxa"/>
          </w:tcPr>
          <w:p w14:paraId="7448B76F" w14:textId="77777777" w:rsidR="00BE48AC" w:rsidRPr="0056005D" w:rsidRDefault="00BE48AC" w:rsidP="001A264C">
            <w:pPr>
              <w:tabs>
                <w:tab w:val="left" w:pos="2582"/>
              </w:tabs>
              <w:jc w:val="center"/>
              <w:rPr>
                <w:sz w:val="28"/>
                <w:szCs w:val="28"/>
              </w:rPr>
            </w:pPr>
          </w:p>
        </w:tc>
        <w:tc>
          <w:tcPr>
            <w:tcW w:w="3685" w:type="dxa"/>
          </w:tcPr>
          <w:p w14:paraId="24B21AFB" w14:textId="77777777" w:rsidR="00BE48AC" w:rsidRPr="0056005D" w:rsidRDefault="00BE48AC" w:rsidP="001A264C">
            <w:pPr>
              <w:tabs>
                <w:tab w:val="left" w:pos="2582"/>
              </w:tabs>
              <w:jc w:val="center"/>
              <w:rPr>
                <w:sz w:val="28"/>
                <w:szCs w:val="28"/>
              </w:rPr>
            </w:pPr>
          </w:p>
        </w:tc>
        <w:tc>
          <w:tcPr>
            <w:tcW w:w="2410" w:type="dxa"/>
          </w:tcPr>
          <w:p w14:paraId="5FC1DA2F" w14:textId="77777777" w:rsidR="00BE48AC" w:rsidRPr="0056005D" w:rsidRDefault="00BE48AC" w:rsidP="001A264C">
            <w:pPr>
              <w:tabs>
                <w:tab w:val="left" w:pos="2582"/>
              </w:tabs>
              <w:jc w:val="center"/>
              <w:rPr>
                <w:sz w:val="28"/>
                <w:szCs w:val="28"/>
              </w:rPr>
            </w:pPr>
          </w:p>
        </w:tc>
        <w:tc>
          <w:tcPr>
            <w:tcW w:w="2693" w:type="dxa"/>
          </w:tcPr>
          <w:p w14:paraId="2ADC3676" w14:textId="77777777" w:rsidR="00BE48AC" w:rsidRPr="0056005D" w:rsidRDefault="00BE48AC" w:rsidP="001A264C">
            <w:pPr>
              <w:tabs>
                <w:tab w:val="left" w:pos="2582"/>
              </w:tabs>
              <w:jc w:val="center"/>
              <w:rPr>
                <w:sz w:val="28"/>
                <w:szCs w:val="28"/>
              </w:rPr>
            </w:pPr>
          </w:p>
        </w:tc>
        <w:tc>
          <w:tcPr>
            <w:tcW w:w="3628" w:type="dxa"/>
          </w:tcPr>
          <w:p w14:paraId="5D220A3B" w14:textId="77777777" w:rsidR="00BE48AC" w:rsidRPr="0056005D" w:rsidRDefault="00BE48AC" w:rsidP="001A264C">
            <w:pPr>
              <w:tabs>
                <w:tab w:val="left" w:pos="2582"/>
              </w:tabs>
              <w:jc w:val="center"/>
              <w:rPr>
                <w:sz w:val="28"/>
                <w:szCs w:val="28"/>
              </w:rPr>
            </w:pPr>
          </w:p>
        </w:tc>
      </w:tr>
    </w:tbl>
    <w:p w14:paraId="65BE6388" w14:textId="77777777" w:rsidR="00BE48AC" w:rsidRPr="00741BC0" w:rsidRDefault="00BE48AC" w:rsidP="00BE48AC">
      <w:pPr>
        <w:spacing w:after="0" w:line="240" w:lineRule="auto"/>
        <w:rPr>
          <w:rFonts w:cstheme="minorHAnsi"/>
          <w:b/>
          <w:bCs/>
          <w:sz w:val="32"/>
          <w:szCs w:val="32"/>
        </w:rPr>
      </w:pPr>
    </w:p>
    <w:p w14:paraId="791AA8C9" w14:textId="77777777" w:rsidR="00BE48AC" w:rsidRDefault="00BE48AC" w:rsidP="004F0956">
      <w:pPr>
        <w:spacing w:after="0" w:line="360" w:lineRule="auto"/>
        <w:rPr>
          <w:rFonts w:cstheme="minorHAnsi"/>
          <w:sz w:val="32"/>
          <w:szCs w:val="32"/>
        </w:rPr>
      </w:pPr>
    </w:p>
    <w:p w14:paraId="56819375" w14:textId="77777777" w:rsidR="005716D6" w:rsidRDefault="005716D6" w:rsidP="005716D6">
      <w:pPr>
        <w:spacing w:after="0" w:line="360" w:lineRule="auto"/>
        <w:rPr>
          <w:rFonts w:cstheme="minorHAnsi"/>
          <w:b/>
          <w:bCs/>
          <w:sz w:val="32"/>
          <w:szCs w:val="32"/>
          <w:highlight w:val="yellow"/>
        </w:rPr>
      </w:pPr>
    </w:p>
    <w:p w14:paraId="3AFB7ABE" w14:textId="77777777" w:rsidR="005716D6" w:rsidRDefault="005716D6" w:rsidP="005716D6">
      <w:pPr>
        <w:spacing w:after="0" w:line="360" w:lineRule="auto"/>
        <w:rPr>
          <w:rFonts w:cstheme="minorHAnsi"/>
          <w:b/>
          <w:bCs/>
          <w:sz w:val="32"/>
          <w:szCs w:val="32"/>
          <w:highlight w:val="yellow"/>
        </w:rPr>
      </w:pPr>
    </w:p>
    <w:p w14:paraId="1A7CBCFA" w14:textId="77777777" w:rsidR="005716D6" w:rsidRDefault="005716D6" w:rsidP="005716D6">
      <w:pPr>
        <w:spacing w:after="0" w:line="360" w:lineRule="auto"/>
        <w:rPr>
          <w:rFonts w:cstheme="minorHAnsi"/>
          <w:b/>
          <w:bCs/>
          <w:sz w:val="32"/>
          <w:szCs w:val="32"/>
          <w:highlight w:val="yellow"/>
        </w:rPr>
      </w:pPr>
    </w:p>
    <w:p w14:paraId="105A4919" w14:textId="5CA0A8E8" w:rsidR="005716D6" w:rsidRPr="00741BC0" w:rsidRDefault="005716D6" w:rsidP="005716D6">
      <w:pPr>
        <w:spacing w:after="0" w:line="360" w:lineRule="auto"/>
        <w:rPr>
          <w:rFonts w:cstheme="minorHAnsi"/>
          <w:b/>
          <w:bCs/>
          <w:sz w:val="32"/>
          <w:szCs w:val="32"/>
        </w:rPr>
      </w:pPr>
      <w:r w:rsidRPr="00741BC0">
        <w:rPr>
          <w:rFonts w:cstheme="minorHAnsi"/>
          <w:b/>
          <w:bCs/>
          <w:sz w:val="32"/>
          <w:szCs w:val="32"/>
          <w:highlight w:val="yellow"/>
        </w:rPr>
        <w:lastRenderedPageBreak/>
        <w:t>VENUE:</w:t>
      </w:r>
    </w:p>
    <w:p w14:paraId="1A3C1F7A" w14:textId="7D489B7D" w:rsidR="00027D36" w:rsidRPr="001F394E" w:rsidRDefault="005716D6" w:rsidP="001F394E">
      <w:pPr>
        <w:pStyle w:val="NoSpacing"/>
        <w:numPr>
          <w:ilvl w:val="0"/>
          <w:numId w:val="14"/>
        </w:numPr>
        <w:rPr>
          <w:rFonts w:cstheme="minorHAnsi"/>
          <w:sz w:val="32"/>
          <w:szCs w:val="32"/>
        </w:rPr>
      </w:pPr>
      <w:r w:rsidRPr="00D414CF">
        <w:rPr>
          <w:rFonts w:cstheme="minorHAnsi"/>
          <w:b/>
          <w:bCs/>
          <w:sz w:val="32"/>
          <w:szCs w:val="32"/>
        </w:rPr>
        <w:t xml:space="preserve">In a group, work out how will the space be used? Annotate the photos collected from the risk </w:t>
      </w:r>
      <w:r w:rsidR="001F394E" w:rsidRPr="00D414CF">
        <w:rPr>
          <w:rFonts w:cstheme="minorHAnsi"/>
          <w:b/>
          <w:bCs/>
          <w:sz w:val="32"/>
          <w:szCs w:val="32"/>
        </w:rPr>
        <w:t>assessment.</w:t>
      </w:r>
      <w:r w:rsidRPr="00D414CF">
        <w:rPr>
          <w:rFonts w:cstheme="minorHAnsi"/>
          <w:b/>
          <w:bCs/>
          <w:sz w:val="28"/>
          <w:szCs w:val="28"/>
        </w:rPr>
        <w:t xml:space="preserve"> </w:t>
      </w:r>
    </w:p>
    <w:p w14:paraId="263B36D4" w14:textId="77777777" w:rsidR="001F394E" w:rsidRPr="001264A2" w:rsidRDefault="001F394E" w:rsidP="001F394E">
      <w:pPr>
        <w:pStyle w:val="NoSpacing"/>
        <w:ind w:left="720"/>
        <w:rPr>
          <w:rFonts w:cstheme="minorHAnsi"/>
          <w:sz w:val="32"/>
          <w:szCs w:val="32"/>
        </w:rPr>
      </w:pPr>
    </w:p>
    <w:p w14:paraId="27F9B24B" w14:textId="57DDFE09" w:rsidR="00027D36" w:rsidRPr="001F394E" w:rsidRDefault="00DD5F6C" w:rsidP="00704134">
      <w:pPr>
        <w:pStyle w:val="NoSpacing"/>
        <w:numPr>
          <w:ilvl w:val="0"/>
          <w:numId w:val="14"/>
        </w:numPr>
        <w:rPr>
          <w:rFonts w:cstheme="minorHAnsi"/>
          <w:sz w:val="32"/>
          <w:szCs w:val="32"/>
        </w:rPr>
      </w:pPr>
      <w:r w:rsidRPr="001F394E">
        <w:rPr>
          <w:rFonts w:cstheme="minorHAnsi"/>
          <w:b/>
          <w:bCs/>
          <w:sz w:val="32"/>
          <w:szCs w:val="32"/>
        </w:rPr>
        <w:t xml:space="preserve">What </w:t>
      </w:r>
      <w:proofErr w:type="gramStart"/>
      <w:r w:rsidR="005E5211" w:rsidRPr="001F394E">
        <w:rPr>
          <w:rFonts w:cstheme="minorHAnsi"/>
          <w:b/>
          <w:bCs/>
          <w:sz w:val="32"/>
          <w:szCs w:val="32"/>
        </w:rPr>
        <w:t>are</w:t>
      </w:r>
      <w:proofErr w:type="gramEnd"/>
      <w:r w:rsidRPr="001F394E">
        <w:rPr>
          <w:rFonts w:cstheme="minorHAnsi"/>
          <w:b/>
          <w:bCs/>
          <w:sz w:val="32"/>
          <w:szCs w:val="32"/>
        </w:rPr>
        <w:t xml:space="preserve"> </w:t>
      </w:r>
      <w:r w:rsidR="00F85BFC" w:rsidRPr="001F394E">
        <w:rPr>
          <w:rFonts w:cstheme="minorHAnsi"/>
          <w:b/>
          <w:bCs/>
          <w:sz w:val="32"/>
          <w:szCs w:val="32"/>
        </w:rPr>
        <w:t xml:space="preserve">the </w:t>
      </w:r>
      <w:r w:rsidRPr="001F394E">
        <w:rPr>
          <w:rFonts w:cstheme="minorHAnsi"/>
          <w:b/>
          <w:bCs/>
          <w:sz w:val="32"/>
          <w:szCs w:val="32"/>
        </w:rPr>
        <w:t>specific unloading, load in/load out, parking</w:t>
      </w:r>
      <w:r w:rsidR="00D069D8" w:rsidRPr="001F394E">
        <w:rPr>
          <w:rFonts w:cstheme="minorHAnsi"/>
          <w:b/>
          <w:bCs/>
          <w:sz w:val="32"/>
          <w:szCs w:val="32"/>
        </w:rPr>
        <w:t>,</w:t>
      </w:r>
      <w:r w:rsidRPr="001F394E">
        <w:rPr>
          <w:rFonts w:cstheme="minorHAnsi"/>
          <w:b/>
          <w:bCs/>
          <w:sz w:val="32"/>
          <w:szCs w:val="32"/>
        </w:rPr>
        <w:t xml:space="preserve"> and goods lift information that should be shared with staff, exhibitors</w:t>
      </w:r>
      <w:r w:rsidR="00D069D8" w:rsidRPr="001F394E">
        <w:rPr>
          <w:rFonts w:cstheme="minorHAnsi"/>
          <w:b/>
          <w:bCs/>
          <w:sz w:val="32"/>
          <w:szCs w:val="32"/>
        </w:rPr>
        <w:t>,</w:t>
      </w:r>
      <w:r w:rsidRPr="001F394E">
        <w:rPr>
          <w:rFonts w:cstheme="minorHAnsi"/>
          <w:b/>
          <w:bCs/>
          <w:sz w:val="32"/>
          <w:szCs w:val="32"/>
        </w:rPr>
        <w:t xml:space="preserve"> and vendors</w:t>
      </w:r>
      <w:r w:rsidR="00D069D8" w:rsidRPr="001F394E">
        <w:rPr>
          <w:rFonts w:cstheme="minorHAnsi"/>
          <w:b/>
          <w:bCs/>
          <w:sz w:val="32"/>
          <w:szCs w:val="32"/>
        </w:rPr>
        <w:t>?</w:t>
      </w:r>
      <w:r w:rsidR="00955BE0" w:rsidRPr="001F394E">
        <w:rPr>
          <w:rFonts w:cstheme="minorHAnsi"/>
          <w:b/>
          <w:bCs/>
          <w:sz w:val="32"/>
          <w:szCs w:val="32"/>
        </w:rPr>
        <w:t xml:space="preserve"> </w:t>
      </w:r>
    </w:p>
    <w:p w14:paraId="723E6F12" w14:textId="77777777" w:rsidR="001F394E" w:rsidRPr="001F394E" w:rsidRDefault="001F394E" w:rsidP="001F394E">
      <w:pPr>
        <w:pStyle w:val="NoSpacing"/>
        <w:rPr>
          <w:rFonts w:cstheme="minorHAnsi"/>
          <w:sz w:val="32"/>
          <w:szCs w:val="32"/>
        </w:rPr>
      </w:pPr>
    </w:p>
    <w:p w14:paraId="11D1BABC" w14:textId="2C19B426" w:rsidR="00955BE0" w:rsidRPr="001F394E" w:rsidRDefault="00DD5F6C" w:rsidP="00B842FB">
      <w:pPr>
        <w:pStyle w:val="NoSpacing"/>
        <w:numPr>
          <w:ilvl w:val="0"/>
          <w:numId w:val="14"/>
        </w:numPr>
        <w:rPr>
          <w:rFonts w:cstheme="minorHAnsi"/>
          <w:sz w:val="28"/>
          <w:szCs w:val="28"/>
        </w:rPr>
      </w:pPr>
      <w:r w:rsidRPr="001F394E">
        <w:rPr>
          <w:rFonts w:cstheme="minorHAnsi"/>
          <w:b/>
          <w:bCs/>
          <w:sz w:val="32"/>
          <w:szCs w:val="32"/>
        </w:rPr>
        <w:t>Does the venue have machinery available to aid with the setup?</w:t>
      </w:r>
      <w:r w:rsidR="00955BE0" w:rsidRPr="001F394E">
        <w:rPr>
          <w:rFonts w:cstheme="minorHAnsi"/>
          <w:sz w:val="32"/>
          <w:szCs w:val="32"/>
        </w:rPr>
        <w:t xml:space="preserve"> </w:t>
      </w:r>
    </w:p>
    <w:p w14:paraId="17A4BDF8" w14:textId="77777777" w:rsidR="001F394E" w:rsidRPr="001F394E" w:rsidRDefault="001F394E" w:rsidP="001F394E">
      <w:pPr>
        <w:pStyle w:val="NoSpacing"/>
        <w:rPr>
          <w:rFonts w:cstheme="minorHAnsi"/>
          <w:sz w:val="28"/>
          <w:szCs w:val="28"/>
        </w:rPr>
      </w:pPr>
    </w:p>
    <w:p w14:paraId="22A64BB9" w14:textId="5AD6FB50" w:rsidR="00DD5F6C" w:rsidRPr="001F394E" w:rsidRDefault="00DD5F6C" w:rsidP="00392AF5">
      <w:pPr>
        <w:pStyle w:val="NoSpacing"/>
        <w:numPr>
          <w:ilvl w:val="0"/>
          <w:numId w:val="14"/>
        </w:numPr>
        <w:spacing w:line="360" w:lineRule="auto"/>
        <w:rPr>
          <w:rFonts w:cstheme="minorHAnsi"/>
          <w:sz w:val="32"/>
          <w:szCs w:val="32"/>
        </w:rPr>
      </w:pPr>
      <w:r w:rsidRPr="001F394E">
        <w:rPr>
          <w:rFonts w:cstheme="minorHAnsi"/>
          <w:b/>
          <w:bCs/>
          <w:sz w:val="32"/>
          <w:szCs w:val="32"/>
        </w:rPr>
        <w:t xml:space="preserve">Discuss specific instructions for guests with accessibility </w:t>
      </w:r>
      <w:r w:rsidR="00955BE0" w:rsidRPr="001F394E">
        <w:rPr>
          <w:rFonts w:cstheme="minorHAnsi"/>
          <w:b/>
          <w:bCs/>
          <w:sz w:val="32"/>
          <w:szCs w:val="32"/>
        </w:rPr>
        <w:t>issues</w:t>
      </w:r>
      <w:r w:rsidR="005E22F9" w:rsidRPr="001F394E">
        <w:rPr>
          <w:rFonts w:cstheme="minorHAnsi"/>
          <w:b/>
          <w:bCs/>
          <w:sz w:val="32"/>
          <w:szCs w:val="32"/>
        </w:rPr>
        <w:t>.</w:t>
      </w:r>
      <w:r w:rsidR="00955BE0" w:rsidRPr="001F394E">
        <w:rPr>
          <w:rFonts w:cstheme="minorHAnsi"/>
          <w:sz w:val="32"/>
          <w:szCs w:val="32"/>
        </w:rPr>
        <w:t xml:space="preserve"> </w:t>
      </w:r>
      <w:r w:rsidR="005E22F9" w:rsidRPr="001F394E">
        <w:rPr>
          <w:rFonts w:cstheme="minorHAnsi"/>
          <w:sz w:val="32"/>
          <w:szCs w:val="32"/>
        </w:rPr>
        <w:t xml:space="preserve"> </w:t>
      </w:r>
    </w:p>
    <w:p w14:paraId="1D0EA008" w14:textId="047402E9" w:rsidR="005E22F9" w:rsidRPr="000E562B" w:rsidRDefault="00F85BFC" w:rsidP="00955BE0">
      <w:pPr>
        <w:pStyle w:val="NoSpacing"/>
        <w:numPr>
          <w:ilvl w:val="0"/>
          <w:numId w:val="14"/>
        </w:numPr>
        <w:rPr>
          <w:rFonts w:cstheme="minorHAnsi"/>
          <w:sz w:val="28"/>
          <w:szCs w:val="28"/>
        </w:rPr>
      </w:pPr>
      <w:r w:rsidRPr="000E562B">
        <w:rPr>
          <w:rFonts w:cstheme="minorHAnsi"/>
          <w:b/>
          <w:bCs/>
          <w:sz w:val="32"/>
          <w:szCs w:val="32"/>
        </w:rPr>
        <w:t>I</w:t>
      </w:r>
      <w:r w:rsidR="00DD5F6C" w:rsidRPr="000E562B">
        <w:rPr>
          <w:rFonts w:cstheme="minorHAnsi"/>
          <w:b/>
          <w:bCs/>
          <w:sz w:val="32"/>
          <w:szCs w:val="32"/>
        </w:rPr>
        <w:t>nform</w:t>
      </w:r>
      <w:r w:rsidRPr="000E562B">
        <w:rPr>
          <w:rFonts w:cstheme="minorHAnsi"/>
          <w:b/>
          <w:bCs/>
          <w:sz w:val="32"/>
          <w:szCs w:val="32"/>
        </w:rPr>
        <w:t xml:space="preserve"> the venue</w:t>
      </w:r>
      <w:r w:rsidR="00DD5F6C" w:rsidRPr="000E562B">
        <w:rPr>
          <w:rFonts w:cstheme="minorHAnsi"/>
          <w:b/>
          <w:bCs/>
          <w:sz w:val="32"/>
          <w:szCs w:val="32"/>
        </w:rPr>
        <w:t xml:space="preserve"> of anyone attending with special needs</w:t>
      </w:r>
      <w:r w:rsidR="005E22F9" w:rsidRPr="000E562B">
        <w:rPr>
          <w:rFonts w:cstheme="minorHAnsi"/>
          <w:b/>
          <w:bCs/>
          <w:sz w:val="32"/>
          <w:szCs w:val="32"/>
        </w:rPr>
        <w:t>.</w:t>
      </w:r>
      <w:r w:rsidR="00955BE0" w:rsidRPr="005E22F9">
        <w:rPr>
          <w:rFonts w:cstheme="minorHAnsi"/>
          <w:sz w:val="32"/>
          <w:szCs w:val="32"/>
        </w:rPr>
        <w:t xml:space="preserve"> </w:t>
      </w:r>
    </w:p>
    <w:p w14:paraId="426961F0" w14:textId="77777777" w:rsidR="00955BE0" w:rsidRPr="00955BE0" w:rsidRDefault="00955BE0" w:rsidP="00955BE0">
      <w:pPr>
        <w:pStyle w:val="NoSpacing"/>
        <w:rPr>
          <w:rFonts w:cstheme="minorHAnsi"/>
          <w:sz w:val="28"/>
          <w:szCs w:val="28"/>
        </w:rPr>
      </w:pPr>
    </w:p>
    <w:p w14:paraId="14862436" w14:textId="18BCFF64" w:rsidR="00027D36" w:rsidRPr="001F394E" w:rsidRDefault="00DD5F6C" w:rsidP="008540AD">
      <w:pPr>
        <w:pStyle w:val="NoSpacing"/>
        <w:numPr>
          <w:ilvl w:val="0"/>
          <w:numId w:val="14"/>
        </w:numPr>
        <w:rPr>
          <w:rFonts w:cstheme="minorHAnsi"/>
          <w:sz w:val="32"/>
          <w:szCs w:val="32"/>
        </w:rPr>
      </w:pPr>
      <w:r w:rsidRPr="001F394E">
        <w:rPr>
          <w:rFonts w:cstheme="minorHAnsi"/>
          <w:b/>
          <w:bCs/>
          <w:sz w:val="32"/>
          <w:szCs w:val="32"/>
        </w:rPr>
        <w:t xml:space="preserve">Confirm the key points of contact for the planning process and </w:t>
      </w:r>
      <w:r w:rsidR="00F85BFC" w:rsidRPr="001F394E">
        <w:rPr>
          <w:rFonts w:cstheme="minorHAnsi"/>
          <w:b/>
          <w:bCs/>
          <w:sz w:val="32"/>
          <w:szCs w:val="32"/>
        </w:rPr>
        <w:t xml:space="preserve">the </w:t>
      </w:r>
      <w:r w:rsidRPr="001F394E">
        <w:rPr>
          <w:rFonts w:cstheme="minorHAnsi"/>
          <w:b/>
          <w:bCs/>
          <w:sz w:val="32"/>
          <w:szCs w:val="32"/>
        </w:rPr>
        <w:t xml:space="preserve">day of the </w:t>
      </w:r>
      <w:proofErr w:type="gramStart"/>
      <w:r w:rsidRPr="001F394E">
        <w:rPr>
          <w:rFonts w:cstheme="minorHAnsi"/>
          <w:b/>
          <w:bCs/>
          <w:sz w:val="32"/>
          <w:szCs w:val="32"/>
        </w:rPr>
        <w:t>event</w:t>
      </w:r>
      <w:proofErr w:type="gramEnd"/>
    </w:p>
    <w:p w14:paraId="47EF4295" w14:textId="77777777" w:rsidR="001F394E" w:rsidRPr="001F394E" w:rsidRDefault="001F394E" w:rsidP="001F394E">
      <w:pPr>
        <w:pStyle w:val="NoSpacing"/>
        <w:rPr>
          <w:rFonts w:cstheme="minorHAnsi"/>
          <w:sz w:val="32"/>
          <w:szCs w:val="32"/>
        </w:rPr>
      </w:pPr>
    </w:p>
    <w:p w14:paraId="68B516AD" w14:textId="7513C2A4" w:rsidR="00DD5F6C" w:rsidRDefault="00DD5F6C" w:rsidP="00313708">
      <w:pPr>
        <w:pStyle w:val="NoSpacing"/>
        <w:numPr>
          <w:ilvl w:val="0"/>
          <w:numId w:val="14"/>
        </w:numPr>
        <w:spacing w:line="360" w:lineRule="auto"/>
        <w:rPr>
          <w:rFonts w:cstheme="minorHAnsi"/>
          <w:color w:val="45525A"/>
          <w:sz w:val="32"/>
          <w:szCs w:val="32"/>
        </w:rPr>
      </w:pPr>
      <w:r w:rsidRPr="005941C0">
        <w:rPr>
          <w:rFonts w:cstheme="minorHAnsi"/>
          <w:b/>
          <w:bCs/>
          <w:color w:val="45525A"/>
          <w:sz w:val="32"/>
          <w:szCs w:val="32"/>
        </w:rPr>
        <w:t xml:space="preserve">Are there any keys/passes required to access </w:t>
      </w:r>
      <w:r w:rsidR="003B224A" w:rsidRPr="005941C0">
        <w:rPr>
          <w:rFonts w:cstheme="minorHAnsi"/>
          <w:b/>
          <w:bCs/>
          <w:color w:val="45525A"/>
          <w:sz w:val="32"/>
          <w:szCs w:val="32"/>
        </w:rPr>
        <w:t xml:space="preserve">certain </w:t>
      </w:r>
      <w:r w:rsidRPr="005941C0">
        <w:rPr>
          <w:rFonts w:cstheme="minorHAnsi"/>
          <w:b/>
          <w:bCs/>
          <w:color w:val="45525A"/>
          <w:sz w:val="32"/>
          <w:szCs w:val="32"/>
        </w:rPr>
        <w:t>rooms?</w:t>
      </w:r>
      <w:r w:rsidR="005663D7" w:rsidRPr="005941C0">
        <w:rPr>
          <w:rFonts w:cstheme="minorHAnsi"/>
          <w:b/>
          <w:bCs/>
          <w:color w:val="45525A"/>
          <w:sz w:val="32"/>
          <w:szCs w:val="32"/>
        </w:rPr>
        <w:t xml:space="preserve">   </w:t>
      </w:r>
      <w:r w:rsidR="005663D7" w:rsidRPr="005941C0">
        <w:rPr>
          <w:rFonts w:cstheme="minorHAnsi"/>
          <w:color w:val="45525A"/>
          <w:sz w:val="32"/>
          <w:szCs w:val="32"/>
        </w:rPr>
        <w:t xml:space="preserve">  </w:t>
      </w:r>
    </w:p>
    <w:p w14:paraId="4CE4BD74" w14:textId="77777777" w:rsidR="005941C0" w:rsidRPr="005941C0" w:rsidRDefault="005941C0" w:rsidP="005941C0">
      <w:pPr>
        <w:pStyle w:val="NoSpacing"/>
        <w:spacing w:line="360" w:lineRule="auto"/>
        <w:rPr>
          <w:rFonts w:cstheme="minorHAnsi"/>
          <w:color w:val="45525A"/>
          <w:sz w:val="32"/>
          <w:szCs w:val="32"/>
        </w:rPr>
      </w:pPr>
    </w:p>
    <w:p w14:paraId="7BEB898F" w14:textId="16093D32" w:rsidR="00F85BFC" w:rsidRPr="00741BC0" w:rsidRDefault="003B224A" w:rsidP="00741BC0">
      <w:pPr>
        <w:spacing w:after="0" w:line="360" w:lineRule="auto"/>
        <w:rPr>
          <w:rStyle w:val="Strong"/>
          <w:rFonts w:cstheme="minorHAnsi"/>
          <w:color w:val="45525A"/>
          <w:sz w:val="32"/>
          <w:szCs w:val="32"/>
        </w:rPr>
      </w:pPr>
      <w:r w:rsidRPr="005E22F9">
        <w:rPr>
          <w:rStyle w:val="Strong"/>
          <w:rFonts w:cstheme="minorHAnsi"/>
          <w:color w:val="45525A"/>
          <w:sz w:val="32"/>
          <w:szCs w:val="32"/>
          <w:highlight w:val="yellow"/>
        </w:rPr>
        <w:t>FOOD &amp; BEVERAGE:</w:t>
      </w:r>
    </w:p>
    <w:p w14:paraId="110E7DB1" w14:textId="04B6F824" w:rsidR="005941C0" w:rsidRPr="005941C0" w:rsidRDefault="005941C0" w:rsidP="002E095D">
      <w:pPr>
        <w:pStyle w:val="NoSpacing"/>
        <w:numPr>
          <w:ilvl w:val="0"/>
          <w:numId w:val="14"/>
        </w:numPr>
        <w:rPr>
          <w:rFonts w:cstheme="minorHAnsi"/>
          <w:b/>
          <w:bCs/>
          <w:color w:val="45525A"/>
          <w:sz w:val="32"/>
          <w:szCs w:val="32"/>
        </w:rPr>
      </w:pPr>
      <w:r w:rsidRPr="005941C0">
        <w:rPr>
          <w:rFonts w:cstheme="minorHAnsi"/>
          <w:b/>
          <w:bCs/>
          <w:color w:val="45525A"/>
          <w:sz w:val="32"/>
          <w:szCs w:val="32"/>
        </w:rPr>
        <w:t>Consider and confirm the event food and beverage needs.</w:t>
      </w:r>
    </w:p>
    <w:p w14:paraId="587D4850" w14:textId="0265A8EF" w:rsidR="008823DD" w:rsidRDefault="008823DD" w:rsidP="002E095D">
      <w:pPr>
        <w:pStyle w:val="NoSpacing"/>
        <w:numPr>
          <w:ilvl w:val="0"/>
          <w:numId w:val="14"/>
        </w:numPr>
        <w:rPr>
          <w:rFonts w:cstheme="minorHAnsi"/>
          <w:color w:val="45525A"/>
          <w:sz w:val="32"/>
          <w:szCs w:val="32"/>
        </w:rPr>
      </w:pPr>
      <w:r w:rsidRPr="005941C0">
        <w:rPr>
          <w:rFonts w:cstheme="minorHAnsi"/>
          <w:b/>
          <w:bCs/>
          <w:sz w:val="32"/>
          <w:szCs w:val="32"/>
        </w:rPr>
        <w:t>Agree on catering timings and service</w:t>
      </w:r>
      <w:r w:rsidR="00F85BFC" w:rsidRPr="005941C0">
        <w:rPr>
          <w:rFonts w:cstheme="minorHAnsi"/>
          <w:b/>
          <w:bCs/>
          <w:sz w:val="32"/>
          <w:szCs w:val="32"/>
        </w:rPr>
        <w:t>, will this be appropriate for schools and organisers on the day?</w:t>
      </w:r>
      <w:r w:rsidR="004F35F0" w:rsidRPr="005941C0">
        <w:rPr>
          <w:rFonts w:cstheme="minorHAnsi"/>
          <w:color w:val="45525A"/>
          <w:sz w:val="32"/>
          <w:szCs w:val="32"/>
        </w:rPr>
        <w:t xml:space="preserve"> </w:t>
      </w:r>
    </w:p>
    <w:p w14:paraId="0F992D25" w14:textId="77777777" w:rsidR="005941C0" w:rsidRPr="005941C0" w:rsidRDefault="005941C0" w:rsidP="005941C0">
      <w:pPr>
        <w:pStyle w:val="NoSpacing"/>
        <w:rPr>
          <w:rFonts w:cstheme="minorHAnsi"/>
          <w:color w:val="45525A"/>
          <w:sz w:val="32"/>
          <w:szCs w:val="32"/>
        </w:rPr>
      </w:pPr>
    </w:p>
    <w:p w14:paraId="05241859" w14:textId="77777777" w:rsidR="005941C0" w:rsidRPr="005941C0" w:rsidRDefault="008823DD" w:rsidP="0017788B">
      <w:pPr>
        <w:pStyle w:val="NoSpacing"/>
        <w:numPr>
          <w:ilvl w:val="0"/>
          <w:numId w:val="14"/>
        </w:numPr>
        <w:rPr>
          <w:rFonts w:cstheme="minorHAnsi"/>
          <w:sz w:val="28"/>
          <w:szCs w:val="28"/>
        </w:rPr>
      </w:pPr>
      <w:r w:rsidRPr="005941C0">
        <w:rPr>
          <w:rFonts w:cstheme="minorHAnsi"/>
          <w:b/>
          <w:bCs/>
          <w:sz w:val="32"/>
          <w:szCs w:val="32"/>
        </w:rPr>
        <w:t>Confirm final catering numbers and dietary requirements</w:t>
      </w:r>
      <w:r w:rsidR="007F09C3" w:rsidRPr="005941C0">
        <w:rPr>
          <w:rFonts w:cstheme="minorHAnsi"/>
          <w:b/>
          <w:bCs/>
          <w:sz w:val="32"/>
          <w:szCs w:val="32"/>
        </w:rPr>
        <w:t>.</w:t>
      </w:r>
      <w:r w:rsidR="004F35F0" w:rsidRPr="005941C0">
        <w:rPr>
          <w:rFonts w:cstheme="minorHAnsi"/>
          <w:b/>
          <w:bCs/>
          <w:sz w:val="32"/>
          <w:szCs w:val="32"/>
        </w:rPr>
        <w:t xml:space="preserve">    </w:t>
      </w:r>
      <w:r w:rsidR="004D5EDD" w:rsidRPr="005941C0">
        <w:rPr>
          <w:rFonts w:cstheme="minorHAnsi"/>
          <w:b/>
          <w:bCs/>
          <w:sz w:val="32"/>
          <w:szCs w:val="32"/>
        </w:rPr>
        <w:t xml:space="preserve"> </w:t>
      </w:r>
    </w:p>
    <w:p w14:paraId="1157217D" w14:textId="2BC379CB" w:rsidR="004F35F0" w:rsidRPr="005941C0" w:rsidRDefault="004D5EDD" w:rsidP="005941C0">
      <w:pPr>
        <w:pStyle w:val="NoSpacing"/>
        <w:rPr>
          <w:rFonts w:cstheme="minorHAnsi"/>
          <w:sz w:val="28"/>
          <w:szCs w:val="28"/>
        </w:rPr>
      </w:pPr>
      <w:r w:rsidRPr="005941C0">
        <w:rPr>
          <w:rFonts w:cstheme="minorHAnsi"/>
          <w:sz w:val="32"/>
          <w:szCs w:val="32"/>
        </w:rPr>
        <w:t xml:space="preserve">  </w:t>
      </w:r>
      <w:r w:rsidR="004F35F0" w:rsidRPr="005941C0">
        <w:rPr>
          <w:rFonts w:cstheme="minorHAnsi"/>
          <w:sz w:val="32"/>
          <w:szCs w:val="32"/>
        </w:rPr>
        <w:t xml:space="preserve">  </w:t>
      </w:r>
      <w:r w:rsidRPr="005941C0">
        <w:rPr>
          <w:rFonts w:cstheme="minorHAnsi"/>
          <w:sz w:val="32"/>
          <w:szCs w:val="32"/>
        </w:rPr>
        <w:t xml:space="preserve">   </w:t>
      </w:r>
    </w:p>
    <w:p w14:paraId="52B29EC5" w14:textId="4DEFD65C" w:rsidR="008823DD" w:rsidRDefault="008823DD" w:rsidP="00CE792B">
      <w:pPr>
        <w:pStyle w:val="NoSpacing"/>
        <w:numPr>
          <w:ilvl w:val="0"/>
          <w:numId w:val="14"/>
        </w:numPr>
        <w:rPr>
          <w:rFonts w:cstheme="minorHAnsi"/>
          <w:b/>
          <w:bCs/>
          <w:sz w:val="32"/>
          <w:szCs w:val="32"/>
        </w:rPr>
      </w:pPr>
      <w:r w:rsidRPr="00734700">
        <w:rPr>
          <w:rFonts w:cstheme="minorHAnsi"/>
          <w:b/>
          <w:bCs/>
          <w:sz w:val="32"/>
          <w:szCs w:val="32"/>
        </w:rPr>
        <w:t xml:space="preserve">Where can I find out about food allergies and associated medicine </w:t>
      </w:r>
      <w:proofErr w:type="spellStart"/>
      <w:r w:rsidRPr="00734700">
        <w:rPr>
          <w:rFonts w:cstheme="minorHAnsi"/>
          <w:b/>
          <w:bCs/>
          <w:sz w:val="32"/>
          <w:szCs w:val="32"/>
        </w:rPr>
        <w:t>eg</w:t>
      </w:r>
      <w:proofErr w:type="spellEnd"/>
      <w:r w:rsidRPr="00734700">
        <w:rPr>
          <w:rFonts w:cstheme="minorHAnsi"/>
          <w:b/>
          <w:bCs/>
          <w:sz w:val="32"/>
          <w:szCs w:val="32"/>
        </w:rPr>
        <w:t>: EpiPen, Asthma puffer</w:t>
      </w:r>
      <w:r w:rsidR="008E7353" w:rsidRPr="00734700">
        <w:rPr>
          <w:rFonts w:cstheme="minorHAnsi"/>
          <w:b/>
          <w:bCs/>
          <w:sz w:val="32"/>
          <w:szCs w:val="32"/>
        </w:rPr>
        <w:t xml:space="preserve">. </w:t>
      </w:r>
    </w:p>
    <w:p w14:paraId="573FB69C" w14:textId="77777777" w:rsidR="00734700" w:rsidRPr="00734700" w:rsidRDefault="00734700" w:rsidP="00734700">
      <w:pPr>
        <w:pStyle w:val="NoSpacing"/>
        <w:rPr>
          <w:rFonts w:cstheme="minorHAnsi"/>
          <w:b/>
          <w:bCs/>
          <w:sz w:val="32"/>
          <w:szCs w:val="32"/>
        </w:rPr>
      </w:pPr>
    </w:p>
    <w:p w14:paraId="3DFD7A53" w14:textId="7C35B3B8" w:rsidR="00A423D1" w:rsidRPr="00734700" w:rsidRDefault="00F85BFC" w:rsidP="00007727">
      <w:pPr>
        <w:pStyle w:val="NoSpacing"/>
        <w:numPr>
          <w:ilvl w:val="0"/>
          <w:numId w:val="14"/>
        </w:numPr>
        <w:rPr>
          <w:rStyle w:val="Strong"/>
          <w:rFonts w:cstheme="minorHAnsi"/>
          <w:b w:val="0"/>
          <w:bCs w:val="0"/>
          <w:sz w:val="32"/>
          <w:szCs w:val="32"/>
        </w:rPr>
      </w:pPr>
      <w:r w:rsidRPr="00734700">
        <w:rPr>
          <w:rFonts w:cstheme="minorHAnsi"/>
          <w:b/>
          <w:bCs/>
          <w:sz w:val="32"/>
          <w:szCs w:val="32"/>
        </w:rPr>
        <w:t>Where can I locate the First Aid kit on the day of the event?</w:t>
      </w:r>
      <w:r w:rsidR="004F35F0" w:rsidRPr="00734700">
        <w:rPr>
          <w:rFonts w:cstheme="minorHAnsi"/>
          <w:b/>
          <w:bCs/>
          <w:sz w:val="32"/>
          <w:szCs w:val="32"/>
        </w:rPr>
        <w:t xml:space="preserve"> </w:t>
      </w:r>
    </w:p>
    <w:p w14:paraId="33825838" w14:textId="6F0AAC7D" w:rsidR="007F335E" w:rsidRPr="00734700" w:rsidRDefault="006E118D" w:rsidP="002A6E2E">
      <w:pPr>
        <w:numPr>
          <w:ilvl w:val="0"/>
          <w:numId w:val="12"/>
        </w:numPr>
        <w:spacing w:after="0" w:line="360" w:lineRule="auto"/>
        <w:rPr>
          <w:rFonts w:cstheme="minorHAnsi"/>
          <w:b/>
          <w:bCs/>
          <w:sz w:val="32"/>
          <w:szCs w:val="32"/>
        </w:rPr>
      </w:pPr>
      <w:r w:rsidRPr="00734700">
        <w:rPr>
          <w:rFonts w:cstheme="minorHAnsi"/>
          <w:b/>
          <w:bCs/>
          <w:sz w:val="32"/>
          <w:szCs w:val="32"/>
        </w:rPr>
        <w:t>Are there</w:t>
      </w:r>
      <w:r w:rsidR="00716987" w:rsidRPr="00734700">
        <w:rPr>
          <w:rFonts w:cstheme="minorHAnsi"/>
          <w:b/>
          <w:bCs/>
          <w:sz w:val="32"/>
          <w:szCs w:val="32"/>
        </w:rPr>
        <w:t xml:space="preserve"> any learning</w:t>
      </w:r>
      <w:r w:rsidRPr="00734700">
        <w:rPr>
          <w:rFonts w:cstheme="minorHAnsi"/>
          <w:b/>
          <w:bCs/>
          <w:sz w:val="32"/>
          <w:szCs w:val="32"/>
        </w:rPr>
        <w:t xml:space="preserve"> </w:t>
      </w:r>
      <w:r w:rsidR="00716987" w:rsidRPr="00734700">
        <w:rPr>
          <w:rFonts w:cstheme="minorHAnsi"/>
          <w:b/>
          <w:bCs/>
          <w:sz w:val="32"/>
          <w:szCs w:val="32"/>
        </w:rPr>
        <w:t>opportunities</w:t>
      </w:r>
      <w:r w:rsidRPr="00734700">
        <w:rPr>
          <w:rFonts w:cstheme="minorHAnsi"/>
          <w:b/>
          <w:bCs/>
          <w:sz w:val="32"/>
          <w:szCs w:val="32"/>
        </w:rPr>
        <w:t xml:space="preserve"> to learn how to run back of </w:t>
      </w:r>
      <w:r w:rsidR="00733241" w:rsidRPr="00734700">
        <w:rPr>
          <w:rFonts w:cstheme="minorHAnsi"/>
          <w:b/>
          <w:bCs/>
          <w:sz w:val="32"/>
          <w:szCs w:val="32"/>
        </w:rPr>
        <w:t xml:space="preserve">the </w:t>
      </w:r>
      <w:r w:rsidRPr="00734700">
        <w:rPr>
          <w:rFonts w:cstheme="minorHAnsi"/>
          <w:b/>
          <w:bCs/>
          <w:sz w:val="32"/>
          <w:szCs w:val="32"/>
        </w:rPr>
        <w:t>house?</w:t>
      </w:r>
      <w:r w:rsidR="00716987" w:rsidRPr="00734700">
        <w:rPr>
          <w:rFonts w:cstheme="minorHAnsi"/>
          <w:b/>
          <w:bCs/>
          <w:sz w:val="32"/>
          <w:szCs w:val="32"/>
        </w:rPr>
        <w:t xml:space="preserve"> </w:t>
      </w:r>
    </w:p>
    <w:p w14:paraId="230BB39F" w14:textId="318B0A51" w:rsidR="00314CFE" w:rsidRPr="00265F9B" w:rsidRDefault="00265F9B" w:rsidP="00741BC0">
      <w:pPr>
        <w:spacing w:after="0" w:line="360" w:lineRule="auto"/>
        <w:rPr>
          <w:rFonts w:cstheme="minorHAnsi"/>
          <w:b/>
          <w:bCs/>
          <w:sz w:val="32"/>
          <w:szCs w:val="32"/>
        </w:rPr>
      </w:pPr>
      <w:r w:rsidRPr="00584AE5">
        <w:rPr>
          <w:rFonts w:cstheme="minorHAnsi"/>
          <w:b/>
          <w:bCs/>
          <w:sz w:val="32"/>
          <w:szCs w:val="32"/>
          <w:highlight w:val="yellow"/>
        </w:rPr>
        <w:lastRenderedPageBreak/>
        <w:t>TRAIN STATION QUESTIONS:</w:t>
      </w:r>
    </w:p>
    <w:p w14:paraId="15713F6B" w14:textId="5946106C" w:rsidR="001701D7" w:rsidRDefault="00265F9B" w:rsidP="00455F9C">
      <w:pPr>
        <w:pStyle w:val="ListParagraph"/>
        <w:numPr>
          <w:ilvl w:val="1"/>
          <w:numId w:val="12"/>
        </w:numPr>
        <w:spacing w:after="0" w:line="240" w:lineRule="auto"/>
        <w:rPr>
          <w:rFonts w:cstheme="minorHAnsi"/>
          <w:b/>
          <w:bCs/>
          <w:sz w:val="32"/>
          <w:szCs w:val="32"/>
        </w:rPr>
      </w:pPr>
      <w:r w:rsidRPr="00663B63">
        <w:rPr>
          <w:rFonts w:cstheme="minorHAnsi"/>
          <w:b/>
          <w:bCs/>
          <w:sz w:val="32"/>
          <w:szCs w:val="32"/>
        </w:rPr>
        <w:t>Time of arrival of the first train on the Narre Warren platform before 6:00 pm and immediately after?</w:t>
      </w:r>
      <w:r w:rsidR="001701D7" w:rsidRPr="00663B63">
        <w:rPr>
          <w:rFonts w:cstheme="minorHAnsi"/>
          <w:b/>
          <w:bCs/>
          <w:sz w:val="32"/>
          <w:szCs w:val="32"/>
        </w:rPr>
        <w:t xml:space="preserve"> </w:t>
      </w:r>
    </w:p>
    <w:p w14:paraId="080085D8" w14:textId="77777777" w:rsidR="00663B63" w:rsidRPr="00663B63" w:rsidRDefault="00663B63" w:rsidP="00663B63">
      <w:pPr>
        <w:pStyle w:val="ListParagraph"/>
        <w:spacing w:after="0" w:line="240" w:lineRule="auto"/>
        <w:ind w:left="1440"/>
        <w:rPr>
          <w:rFonts w:cstheme="minorHAnsi"/>
          <w:b/>
          <w:bCs/>
          <w:sz w:val="32"/>
          <w:szCs w:val="32"/>
        </w:rPr>
      </w:pPr>
    </w:p>
    <w:p w14:paraId="16BB19FD" w14:textId="7B4A2162" w:rsidR="00F94EC5" w:rsidRPr="00663B63" w:rsidRDefault="00265F9B" w:rsidP="00790773">
      <w:pPr>
        <w:pStyle w:val="ListParagraph"/>
        <w:numPr>
          <w:ilvl w:val="1"/>
          <w:numId w:val="12"/>
        </w:numPr>
        <w:spacing w:after="0" w:line="240" w:lineRule="auto"/>
        <w:rPr>
          <w:rFonts w:cstheme="minorHAnsi"/>
          <w:sz w:val="32"/>
          <w:szCs w:val="32"/>
        </w:rPr>
      </w:pPr>
      <w:r w:rsidRPr="00663B63">
        <w:rPr>
          <w:rFonts w:cstheme="minorHAnsi"/>
          <w:b/>
          <w:bCs/>
          <w:sz w:val="32"/>
          <w:szCs w:val="32"/>
        </w:rPr>
        <w:t xml:space="preserve"> What is the name of the Narre Warren line to the city?</w:t>
      </w:r>
      <w:r w:rsidR="00592EA7" w:rsidRPr="00663B63">
        <w:rPr>
          <w:rFonts w:cstheme="minorHAnsi"/>
          <w:b/>
          <w:bCs/>
          <w:sz w:val="32"/>
          <w:szCs w:val="32"/>
        </w:rPr>
        <w:t xml:space="preserve"> </w:t>
      </w:r>
    </w:p>
    <w:p w14:paraId="37ED3F56" w14:textId="77777777" w:rsidR="00663B63" w:rsidRPr="00663B63" w:rsidRDefault="00663B63" w:rsidP="00663B63">
      <w:pPr>
        <w:spacing w:after="0" w:line="240" w:lineRule="auto"/>
        <w:rPr>
          <w:rFonts w:cstheme="minorHAnsi"/>
          <w:sz w:val="32"/>
          <w:szCs w:val="32"/>
        </w:rPr>
      </w:pPr>
    </w:p>
    <w:p w14:paraId="0EE4F4F5" w14:textId="5E4ABD2F" w:rsidR="00F94EC5" w:rsidRPr="00663B63" w:rsidRDefault="00265F9B" w:rsidP="00D64B4A">
      <w:pPr>
        <w:pStyle w:val="ListParagraph"/>
        <w:numPr>
          <w:ilvl w:val="1"/>
          <w:numId w:val="12"/>
        </w:numPr>
        <w:spacing w:after="0" w:line="240" w:lineRule="auto"/>
        <w:rPr>
          <w:rFonts w:cstheme="minorHAnsi"/>
          <w:sz w:val="32"/>
          <w:szCs w:val="32"/>
        </w:rPr>
      </w:pPr>
      <w:r w:rsidRPr="00663B63">
        <w:rPr>
          <w:rFonts w:cstheme="minorHAnsi"/>
          <w:b/>
          <w:bCs/>
          <w:sz w:val="32"/>
          <w:szCs w:val="32"/>
        </w:rPr>
        <w:t>Is it a busy time of day? and what groups of people will be expected to arrive in Narre Warren during that time?</w:t>
      </w:r>
      <w:r w:rsidR="00F94EC5" w:rsidRPr="00663B63">
        <w:rPr>
          <w:rFonts w:cstheme="minorHAnsi"/>
          <w:b/>
          <w:bCs/>
          <w:sz w:val="32"/>
          <w:szCs w:val="32"/>
        </w:rPr>
        <w:t xml:space="preserve"> </w:t>
      </w:r>
    </w:p>
    <w:p w14:paraId="2352E3D0" w14:textId="77777777" w:rsidR="00663B63" w:rsidRPr="00663B63" w:rsidRDefault="00663B63" w:rsidP="00663B63">
      <w:pPr>
        <w:spacing w:after="0" w:line="240" w:lineRule="auto"/>
        <w:rPr>
          <w:rFonts w:cstheme="minorHAnsi"/>
          <w:sz w:val="32"/>
          <w:szCs w:val="32"/>
        </w:rPr>
      </w:pPr>
    </w:p>
    <w:p w14:paraId="02548CF5" w14:textId="00749383" w:rsidR="00C5120B" w:rsidRDefault="00265F9B" w:rsidP="00CE16F4">
      <w:pPr>
        <w:pStyle w:val="ListParagraph"/>
        <w:numPr>
          <w:ilvl w:val="1"/>
          <w:numId w:val="12"/>
        </w:numPr>
        <w:spacing w:after="0" w:line="240" w:lineRule="auto"/>
        <w:rPr>
          <w:rFonts w:cstheme="minorHAnsi"/>
          <w:b/>
          <w:bCs/>
          <w:sz w:val="32"/>
          <w:szCs w:val="32"/>
        </w:rPr>
      </w:pPr>
      <w:r w:rsidRPr="00663B63">
        <w:rPr>
          <w:rFonts w:cstheme="minorHAnsi"/>
          <w:b/>
          <w:bCs/>
          <w:sz w:val="32"/>
          <w:szCs w:val="32"/>
        </w:rPr>
        <w:t>Are there any specific rules or regulations that are important when passengers depart and arrive at the station?</w:t>
      </w:r>
      <w:r w:rsidR="00C5120B" w:rsidRPr="00663B63">
        <w:rPr>
          <w:rFonts w:cstheme="minorHAnsi"/>
          <w:b/>
          <w:bCs/>
          <w:sz w:val="32"/>
          <w:szCs w:val="32"/>
        </w:rPr>
        <w:t xml:space="preserve"> </w:t>
      </w:r>
    </w:p>
    <w:p w14:paraId="535EE2AF" w14:textId="77777777" w:rsidR="00663B63" w:rsidRPr="00663B63" w:rsidRDefault="00663B63" w:rsidP="00663B63">
      <w:pPr>
        <w:pStyle w:val="ListParagraph"/>
        <w:rPr>
          <w:rFonts w:cstheme="minorHAnsi"/>
          <w:b/>
          <w:bCs/>
          <w:sz w:val="32"/>
          <w:szCs w:val="32"/>
        </w:rPr>
      </w:pPr>
    </w:p>
    <w:p w14:paraId="002AB608" w14:textId="1BDB6E24" w:rsidR="005716D6" w:rsidRPr="00663B63" w:rsidRDefault="00265F9B" w:rsidP="00663B63">
      <w:pPr>
        <w:pStyle w:val="ListParagraph"/>
        <w:numPr>
          <w:ilvl w:val="1"/>
          <w:numId w:val="12"/>
        </w:numPr>
        <w:spacing w:after="0" w:line="240" w:lineRule="auto"/>
        <w:rPr>
          <w:rFonts w:cstheme="minorHAnsi"/>
          <w:b/>
          <w:bCs/>
          <w:sz w:val="32"/>
          <w:szCs w:val="32"/>
        </w:rPr>
      </w:pPr>
      <w:r w:rsidRPr="00663B63">
        <w:rPr>
          <w:rFonts w:cstheme="minorHAnsi"/>
          <w:b/>
          <w:bCs/>
          <w:sz w:val="32"/>
          <w:szCs w:val="32"/>
        </w:rPr>
        <w:t xml:space="preserve">How many </w:t>
      </w:r>
      <w:r w:rsidR="00D322A6" w:rsidRPr="00663B63">
        <w:rPr>
          <w:rFonts w:cstheme="minorHAnsi"/>
          <w:b/>
          <w:bCs/>
          <w:sz w:val="32"/>
          <w:szCs w:val="32"/>
        </w:rPr>
        <w:t>PSO</w:t>
      </w:r>
      <w:r w:rsidR="00916B09" w:rsidRPr="00663B63">
        <w:rPr>
          <w:rFonts w:cstheme="minorHAnsi"/>
          <w:b/>
          <w:bCs/>
          <w:sz w:val="32"/>
          <w:szCs w:val="32"/>
        </w:rPr>
        <w:t>’</w:t>
      </w:r>
      <w:r w:rsidR="00D322A6" w:rsidRPr="00663B63">
        <w:rPr>
          <w:rFonts w:cstheme="minorHAnsi"/>
          <w:b/>
          <w:bCs/>
          <w:sz w:val="32"/>
          <w:szCs w:val="32"/>
        </w:rPr>
        <w:t>s</w:t>
      </w:r>
      <w:r w:rsidR="00916B09" w:rsidRPr="00663B63">
        <w:rPr>
          <w:rFonts w:cstheme="minorHAnsi"/>
          <w:b/>
          <w:bCs/>
          <w:sz w:val="32"/>
          <w:szCs w:val="32"/>
        </w:rPr>
        <w:t xml:space="preserve"> (Protective Service Officers)</w:t>
      </w:r>
      <w:r w:rsidR="00655971" w:rsidRPr="00663B63">
        <w:rPr>
          <w:rFonts w:cstheme="minorHAnsi"/>
          <w:b/>
          <w:bCs/>
          <w:sz w:val="32"/>
          <w:szCs w:val="32"/>
        </w:rPr>
        <w:t xml:space="preserve"> are available in the trains and on the platforms on any given day? Are there more PSO’s </w:t>
      </w:r>
      <w:proofErr w:type="gramStart"/>
      <w:r w:rsidR="00655971" w:rsidRPr="00663B63">
        <w:rPr>
          <w:rFonts w:cstheme="minorHAnsi"/>
          <w:b/>
          <w:bCs/>
          <w:sz w:val="32"/>
          <w:szCs w:val="32"/>
        </w:rPr>
        <w:t>present</w:t>
      </w:r>
      <w:proofErr w:type="gramEnd"/>
      <w:r w:rsidR="00655971" w:rsidRPr="00663B63">
        <w:rPr>
          <w:rFonts w:cstheme="minorHAnsi"/>
          <w:b/>
          <w:bCs/>
          <w:sz w:val="32"/>
          <w:szCs w:val="32"/>
        </w:rPr>
        <w:t xml:space="preserve"> on one day more than another?</w:t>
      </w:r>
      <w:r w:rsidR="00916B09" w:rsidRPr="00663B63">
        <w:rPr>
          <w:rFonts w:cstheme="minorHAnsi"/>
          <w:b/>
          <w:bCs/>
          <w:sz w:val="32"/>
          <w:szCs w:val="32"/>
        </w:rPr>
        <w:t xml:space="preserve"> </w:t>
      </w:r>
    </w:p>
    <w:p w14:paraId="028C6541" w14:textId="77777777" w:rsidR="00663B63" w:rsidRPr="00663B63" w:rsidRDefault="00663B63" w:rsidP="00663B63">
      <w:pPr>
        <w:pStyle w:val="ListParagraph"/>
        <w:rPr>
          <w:noProof/>
          <w:sz w:val="56"/>
          <w:szCs w:val="56"/>
        </w:rPr>
      </w:pPr>
    </w:p>
    <w:p w14:paraId="2EE57A1A" w14:textId="77777777" w:rsidR="00663B63" w:rsidRDefault="00663B63" w:rsidP="00663B63">
      <w:pPr>
        <w:spacing w:after="0" w:line="240" w:lineRule="auto"/>
        <w:rPr>
          <w:noProof/>
          <w:sz w:val="56"/>
          <w:szCs w:val="56"/>
        </w:rPr>
      </w:pPr>
    </w:p>
    <w:p w14:paraId="2F5E73D9" w14:textId="77777777" w:rsidR="00663B63" w:rsidRDefault="00663B63" w:rsidP="00663B63">
      <w:pPr>
        <w:spacing w:after="0" w:line="240" w:lineRule="auto"/>
        <w:rPr>
          <w:noProof/>
          <w:sz w:val="56"/>
          <w:szCs w:val="56"/>
        </w:rPr>
      </w:pPr>
    </w:p>
    <w:p w14:paraId="6ED052B9" w14:textId="77777777" w:rsidR="00663B63" w:rsidRPr="00663B63" w:rsidRDefault="00663B63" w:rsidP="00663B63">
      <w:pPr>
        <w:spacing w:after="0" w:line="240" w:lineRule="auto"/>
        <w:rPr>
          <w:noProof/>
          <w:sz w:val="56"/>
          <w:szCs w:val="56"/>
        </w:rPr>
      </w:pPr>
    </w:p>
    <w:p w14:paraId="2C6F9241" w14:textId="7CF939C8" w:rsidR="005716D6" w:rsidRDefault="005716D6" w:rsidP="005716D6">
      <w:pPr>
        <w:spacing w:after="0" w:line="240" w:lineRule="auto"/>
        <w:rPr>
          <w:rFonts w:cstheme="minorHAnsi"/>
          <w:sz w:val="32"/>
          <w:szCs w:val="32"/>
        </w:rPr>
      </w:pPr>
      <w:r w:rsidRPr="00151769">
        <w:rPr>
          <w:noProof/>
          <w:sz w:val="56"/>
          <w:szCs w:val="56"/>
        </w:rPr>
        <w:lastRenderedPageBreak/>
        <w:drawing>
          <wp:inline distT="0" distB="0" distL="0" distR="0" wp14:anchorId="61155367" wp14:editId="54FFEE66">
            <wp:extent cx="5943600" cy="3560505"/>
            <wp:effectExtent l="0" t="0" r="0" b="1905"/>
            <wp:docPr id="214398483" name="Picture 21439848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118" name="Picture 1" descr="Graphical user interface, text, application, email&#10;&#10;Description automatically generated"/>
                    <pic:cNvPicPr/>
                  </pic:nvPicPr>
                  <pic:blipFill>
                    <a:blip r:embed="rId8"/>
                    <a:stretch>
                      <a:fillRect/>
                    </a:stretch>
                  </pic:blipFill>
                  <pic:spPr>
                    <a:xfrm>
                      <a:off x="0" y="0"/>
                      <a:ext cx="5943600" cy="3560505"/>
                    </a:xfrm>
                    <a:prstGeom prst="rect">
                      <a:avLst/>
                    </a:prstGeom>
                  </pic:spPr>
                </pic:pic>
              </a:graphicData>
            </a:graphic>
          </wp:inline>
        </w:drawing>
      </w:r>
    </w:p>
    <w:p w14:paraId="7D5FEDF7" w14:textId="77777777" w:rsidR="005716D6" w:rsidRPr="005716D6" w:rsidRDefault="005716D6" w:rsidP="005716D6">
      <w:pPr>
        <w:spacing w:after="0" w:line="240" w:lineRule="auto"/>
        <w:rPr>
          <w:rFonts w:cstheme="minorHAnsi"/>
          <w:sz w:val="32"/>
          <w:szCs w:val="32"/>
        </w:rPr>
      </w:pPr>
    </w:p>
    <w:p w14:paraId="4B99D357" w14:textId="1B8F869B" w:rsidR="00BE48AC" w:rsidRDefault="00BE48AC" w:rsidP="001264A2">
      <w:pPr>
        <w:spacing w:after="0" w:line="360" w:lineRule="auto"/>
        <w:rPr>
          <w:rFonts w:cstheme="minorHAnsi"/>
          <w:b/>
          <w:bCs/>
          <w:sz w:val="32"/>
          <w:szCs w:val="32"/>
          <w:highlight w:val="yellow"/>
        </w:rPr>
      </w:pPr>
    </w:p>
    <w:p w14:paraId="230A5D01" w14:textId="127C7CF6" w:rsidR="00BE48AC" w:rsidRDefault="00BE48AC" w:rsidP="001264A2">
      <w:pPr>
        <w:spacing w:after="0" w:line="360" w:lineRule="auto"/>
        <w:rPr>
          <w:rFonts w:cstheme="minorHAnsi"/>
          <w:b/>
          <w:bCs/>
          <w:sz w:val="32"/>
          <w:szCs w:val="32"/>
          <w:highlight w:val="yellow"/>
        </w:rPr>
      </w:pPr>
      <w:r w:rsidRPr="00B517E7">
        <w:rPr>
          <w:noProof/>
          <w:sz w:val="56"/>
          <w:szCs w:val="56"/>
        </w:rPr>
        <w:drawing>
          <wp:inline distT="0" distB="0" distL="0" distR="0" wp14:anchorId="4CD2AC21" wp14:editId="71476239">
            <wp:extent cx="5943600" cy="3362325"/>
            <wp:effectExtent l="0" t="0" r="0" b="9525"/>
            <wp:docPr id="643011450" name="Picture 64301145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30878" name="Picture 1" descr="Table&#10;&#10;Description automatically generated with low confidence"/>
                    <pic:cNvPicPr/>
                  </pic:nvPicPr>
                  <pic:blipFill>
                    <a:blip r:embed="rId9"/>
                    <a:stretch>
                      <a:fillRect/>
                    </a:stretch>
                  </pic:blipFill>
                  <pic:spPr>
                    <a:xfrm>
                      <a:off x="0" y="0"/>
                      <a:ext cx="5943600" cy="3362325"/>
                    </a:xfrm>
                    <a:prstGeom prst="rect">
                      <a:avLst/>
                    </a:prstGeom>
                  </pic:spPr>
                </pic:pic>
              </a:graphicData>
            </a:graphic>
          </wp:inline>
        </w:drawing>
      </w:r>
    </w:p>
    <w:p w14:paraId="7BEFE766" w14:textId="77777777" w:rsidR="005716D6" w:rsidRDefault="005716D6" w:rsidP="00BE48AC">
      <w:pPr>
        <w:tabs>
          <w:tab w:val="left" w:pos="2582"/>
        </w:tabs>
        <w:jc w:val="center"/>
        <w:rPr>
          <w:rFonts w:cstheme="minorHAnsi"/>
          <w:b/>
          <w:bCs/>
          <w:sz w:val="32"/>
          <w:szCs w:val="32"/>
        </w:rPr>
      </w:pPr>
    </w:p>
    <w:p w14:paraId="74CAE34A" w14:textId="77777777" w:rsidR="005716D6" w:rsidRDefault="005716D6" w:rsidP="00BE48AC">
      <w:pPr>
        <w:tabs>
          <w:tab w:val="left" w:pos="2582"/>
        </w:tabs>
        <w:jc w:val="center"/>
        <w:rPr>
          <w:rFonts w:cstheme="minorHAnsi"/>
          <w:b/>
          <w:bCs/>
          <w:sz w:val="32"/>
          <w:szCs w:val="32"/>
        </w:rPr>
      </w:pPr>
    </w:p>
    <w:p w14:paraId="5CF4881B" w14:textId="77777777" w:rsidR="005716D6" w:rsidRDefault="005716D6" w:rsidP="00BE48AC">
      <w:pPr>
        <w:tabs>
          <w:tab w:val="left" w:pos="2582"/>
        </w:tabs>
        <w:jc w:val="center"/>
        <w:rPr>
          <w:rFonts w:cstheme="minorHAnsi"/>
          <w:b/>
          <w:bCs/>
          <w:sz w:val="32"/>
          <w:szCs w:val="32"/>
        </w:rPr>
      </w:pPr>
    </w:p>
    <w:p w14:paraId="137A9DA8" w14:textId="1875AF65" w:rsidR="00BE48AC" w:rsidRDefault="00BE48AC" w:rsidP="00F0775E">
      <w:pPr>
        <w:tabs>
          <w:tab w:val="left" w:pos="2582"/>
        </w:tabs>
        <w:jc w:val="center"/>
        <w:rPr>
          <w:b/>
          <w:bCs/>
          <w:sz w:val="56"/>
          <w:szCs w:val="56"/>
        </w:rPr>
      </w:pPr>
      <w:r w:rsidRPr="00B122A6">
        <w:rPr>
          <w:b/>
          <w:bCs/>
          <w:sz w:val="56"/>
          <w:szCs w:val="56"/>
        </w:rPr>
        <w:t>RISK ASSESSMENT</w:t>
      </w:r>
      <w:r>
        <w:rPr>
          <w:b/>
          <w:bCs/>
          <w:sz w:val="56"/>
          <w:szCs w:val="56"/>
        </w:rPr>
        <w:t>:</w:t>
      </w:r>
      <w:r w:rsidRPr="00B122A6">
        <w:rPr>
          <w:b/>
          <w:bCs/>
          <w:sz w:val="56"/>
          <w:szCs w:val="56"/>
        </w:rPr>
        <w:t xml:space="preserve"> </w:t>
      </w:r>
      <w:r w:rsidRPr="00D31E6D">
        <w:rPr>
          <w:b/>
          <w:bCs/>
          <w:sz w:val="56"/>
          <w:szCs w:val="56"/>
        </w:rPr>
        <w:t>Narre Warren</w:t>
      </w:r>
    </w:p>
    <w:p w14:paraId="6F429960" w14:textId="544FC663" w:rsidR="00BE48AC" w:rsidRPr="00D31E6D" w:rsidRDefault="00BE48AC" w:rsidP="00BE48AC">
      <w:pPr>
        <w:tabs>
          <w:tab w:val="left" w:pos="2582"/>
        </w:tabs>
        <w:jc w:val="center"/>
        <w:rPr>
          <w:b/>
          <w:bCs/>
          <w:sz w:val="56"/>
          <w:szCs w:val="56"/>
        </w:rPr>
      </w:pPr>
      <w:r>
        <w:rPr>
          <w:b/>
          <w:bCs/>
          <w:sz w:val="56"/>
          <w:szCs w:val="56"/>
        </w:rPr>
        <w:t xml:space="preserve">Train </w:t>
      </w:r>
      <w:r w:rsidRPr="00D31E6D">
        <w:rPr>
          <w:b/>
          <w:bCs/>
          <w:sz w:val="56"/>
          <w:szCs w:val="56"/>
        </w:rPr>
        <w:t>Station</w:t>
      </w:r>
      <w:r>
        <w:rPr>
          <w:b/>
          <w:bCs/>
          <w:sz w:val="56"/>
          <w:szCs w:val="56"/>
        </w:rPr>
        <w:t xml:space="preserve"> No: 2</w:t>
      </w:r>
    </w:p>
    <w:tbl>
      <w:tblPr>
        <w:tblStyle w:val="TableGrid"/>
        <w:tblW w:w="0" w:type="auto"/>
        <w:tblLook w:val="04A0" w:firstRow="1" w:lastRow="0" w:firstColumn="1" w:lastColumn="0" w:noHBand="0" w:noVBand="1"/>
      </w:tblPr>
      <w:tblGrid>
        <w:gridCol w:w="1076"/>
        <w:gridCol w:w="2089"/>
        <w:gridCol w:w="2340"/>
        <w:gridCol w:w="2275"/>
        <w:gridCol w:w="1570"/>
      </w:tblGrid>
      <w:tr w:rsidR="00BE48AC" w:rsidRPr="0056005D" w14:paraId="46B5562B" w14:textId="77777777" w:rsidTr="001A264C">
        <w:trPr>
          <w:trHeight w:val="1038"/>
        </w:trPr>
        <w:tc>
          <w:tcPr>
            <w:tcW w:w="1526" w:type="dxa"/>
          </w:tcPr>
          <w:p w14:paraId="6902E26C" w14:textId="77777777" w:rsidR="00BE48AC" w:rsidRPr="00D31E6D" w:rsidRDefault="00BE48AC" w:rsidP="001A264C">
            <w:pPr>
              <w:tabs>
                <w:tab w:val="left" w:pos="2582"/>
              </w:tabs>
              <w:jc w:val="center"/>
              <w:rPr>
                <w:b/>
                <w:bCs/>
                <w:sz w:val="28"/>
                <w:szCs w:val="28"/>
              </w:rPr>
            </w:pPr>
            <w:r w:rsidRPr="00D31E6D">
              <w:rPr>
                <w:b/>
                <w:bCs/>
                <w:sz w:val="28"/>
                <w:szCs w:val="28"/>
              </w:rPr>
              <w:t>Item</w:t>
            </w:r>
          </w:p>
        </w:tc>
        <w:tc>
          <w:tcPr>
            <w:tcW w:w="3685" w:type="dxa"/>
          </w:tcPr>
          <w:p w14:paraId="2EB52E77" w14:textId="77777777" w:rsidR="00BE48AC" w:rsidRPr="00D31E6D" w:rsidRDefault="00BE48AC" w:rsidP="001A264C">
            <w:pPr>
              <w:tabs>
                <w:tab w:val="left" w:pos="2582"/>
              </w:tabs>
              <w:jc w:val="center"/>
              <w:rPr>
                <w:b/>
                <w:bCs/>
                <w:sz w:val="28"/>
                <w:szCs w:val="28"/>
              </w:rPr>
            </w:pPr>
            <w:r w:rsidRPr="00D31E6D">
              <w:rPr>
                <w:b/>
                <w:bCs/>
                <w:sz w:val="28"/>
                <w:szCs w:val="28"/>
              </w:rPr>
              <w:t>What can cause harm?</w:t>
            </w:r>
          </w:p>
        </w:tc>
        <w:tc>
          <w:tcPr>
            <w:tcW w:w="4111" w:type="dxa"/>
          </w:tcPr>
          <w:p w14:paraId="77C44DEA" w14:textId="77777777" w:rsidR="00BE48AC" w:rsidRPr="00D31E6D" w:rsidRDefault="00BE48AC" w:rsidP="001A264C">
            <w:pPr>
              <w:tabs>
                <w:tab w:val="left" w:pos="2582"/>
              </w:tabs>
              <w:jc w:val="center"/>
              <w:rPr>
                <w:b/>
                <w:bCs/>
                <w:sz w:val="28"/>
                <w:szCs w:val="28"/>
              </w:rPr>
            </w:pPr>
            <w:r w:rsidRPr="00D31E6D">
              <w:rPr>
                <w:b/>
                <w:bCs/>
                <w:sz w:val="28"/>
                <w:szCs w:val="28"/>
              </w:rPr>
              <w:t>What could go wrong?</w:t>
            </w:r>
          </w:p>
        </w:tc>
        <w:tc>
          <w:tcPr>
            <w:tcW w:w="2835" w:type="dxa"/>
          </w:tcPr>
          <w:p w14:paraId="40EDFD2C" w14:textId="77777777" w:rsidR="00BE48AC" w:rsidRPr="006434E0" w:rsidRDefault="00BE48AC" w:rsidP="001A264C">
            <w:pPr>
              <w:tabs>
                <w:tab w:val="left" w:pos="2582"/>
              </w:tabs>
              <w:jc w:val="center"/>
              <w:rPr>
                <w:b/>
                <w:bCs/>
                <w:sz w:val="28"/>
                <w:szCs w:val="28"/>
              </w:rPr>
            </w:pPr>
            <w:r w:rsidRPr="006434E0">
              <w:rPr>
                <w:b/>
                <w:bCs/>
                <w:sz w:val="28"/>
                <w:szCs w:val="28"/>
              </w:rPr>
              <w:t>Consequences</w:t>
            </w:r>
          </w:p>
        </w:tc>
        <w:tc>
          <w:tcPr>
            <w:tcW w:w="1785" w:type="dxa"/>
          </w:tcPr>
          <w:p w14:paraId="051661DF" w14:textId="77777777" w:rsidR="00BE48AC" w:rsidRPr="0056005D" w:rsidRDefault="00BE48AC" w:rsidP="001A264C">
            <w:pPr>
              <w:tabs>
                <w:tab w:val="left" w:pos="2582"/>
              </w:tabs>
              <w:jc w:val="center"/>
              <w:rPr>
                <w:sz w:val="28"/>
                <w:szCs w:val="28"/>
              </w:rPr>
            </w:pPr>
            <w:r>
              <w:rPr>
                <w:b/>
                <w:bCs/>
                <w:sz w:val="28"/>
                <w:szCs w:val="28"/>
              </w:rPr>
              <w:t>Likelihood</w:t>
            </w:r>
          </w:p>
        </w:tc>
      </w:tr>
      <w:tr w:rsidR="00BE48AC" w:rsidRPr="0056005D" w14:paraId="6F0E3C7C" w14:textId="77777777" w:rsidTr="001A264C">
        <w:trPr>
          <w:trHeight w:val="509"/>
        </w:trPr>
        <w:tc>
          <w:tcPr>
            <w:tcW w:w="1526" w:type="dxa"/>
          </w:tcPr>
          <w:p w14:paraId="35B78544" w14:textId="77777777" w:rsidR="00BE48AC" w:rsidRPr="0056005D" w:rsidRDefault="00BE48AC" w:rsidP="001A264C">
            <w:pPr>
              <w:tabs>
                <w:tab w:val="left" w:pos="2582"/>
              </w:tabs>
              <w:jc w:val="center"/>
              <w:rPr>
                <w:sz w:val="28"/>
                <w:szCs w:val="28"/>
              </w:rPr>
            </w:pPr>
          </w:p>
        </w:tc>
        <w:tc>
          <w:tcPr>
            <w:tcW w:w="3685" w:type="dxa"/>
          </w:tcPr>
          <w:p w14:paraId="5C804CC8" w14:textId="77777777" w:rsidR="00BE48AC" w:rsidRPr="0056005D" w:rsidRDefault="00BE48AC" w:rsidP="001A264C">
            <w:pPr>
              <w:tabs>
                <w:tab w:val="left" w:pos="2582"/>
              </w:tabs>
              <w:jc w:val="center"/>
              <w:rPr>
                <w:sz w:val="28"/>
                <w:szCs w:val="28"/>
              </w:rPr>
            </w:pPr>
          </w:p>
        </w:tc>
        <w:tc>
          <w:tcPr>
            <w:tcW w:w="4111" w:type="dxa"/>
          </w:tcPr>
          <w:p w14:paraId="410E6EA5" w14:textId="77777777" w:rsidR="00BE48AC" w:rsidRPr="0056005D" w:rsidRDefault="00BE48AC" w:rsidP="001A264C">
            <w:pPr>
              <w:tabs>
                <w:tab w:val="left" w:pos="2582"/>
              </w:tabs>
              <w:jc w:val="center"/>
              <w:rPr>
                <w:sz w:val="28"/>
                <w:szCs w:val="28"/>
              </w:rPr>
            </w:pPr>
          </w:p>
        </w:tc>
        <w:tc>
          <w:tcPr>
            <w:tcW w:w="2835" w:type="dxa"/>
          </w:tcPr>
          <w:p w14:paraId="61B78F8C" w14:textId="77777777" w:rsidR="00BE48AC" w:rsidRPr="0056005D" w:rsidRDefault="00BE48AC" w:rsidP="001A264C">
            <w:pPr>
              <w:tabs>
                <w:tab w:val="left" w:pos="2582"/>
              </w:tabs>
              <w:jc w:val="center"/>
              <w:rPr>
                <w:sz w:val="28"/>
                <w:szCs w:val="28"/>
              </w:rPr>
            </w:pPr>
          </w:p>
        </w:tc>
        <w:tc>
          <w:tcPr>
            <w:tcW w:w="1785" w:type="dxa"/>
          </w:tcPr>
          <w:p w14:paraId="5A0AE55E" w14:textId="77777777" w:rsidR="00BE48AC" w:rsidRPr="0056005D" w:rsidRDefault="00BE48AC" w:rsidP="001A264C">
            <w:pPr>
              <w:tabs>
                <w:tab w:val="left" w:pos="2582"/>
              </w:tabs>
              <w:jc w:val="center"/>
              <w:rPr>
                <w:sz w:val="28"/>
                <w:szCs w:val="28"/>
              </w:rPr>
            </w:pPr>
          </w:p>
        </w:tc>
      </w:tr>
      <w:tr w:rsidR="00BE48AC" w:rsidRPr="0056005D" w14:paraId="37D32102" w14:textId="77777777" w:rsidTr="001A264C">
        <w:trPr>
          <w:trHeight w:val="509"/>
        </w:trPr>
        <w:tc>
          <w:tcPr>
            <w:tcW w:w="1526" w:type="dxa"/>
          </w:tcPr>
          <w:p w14:paraId="10334C1F" w14:textId="77777777" w:rsidR="00BE48AC" w:rsidRPr="0056005D" w:rsidRDefault="00BE48AC" w:rsidP="001A264C">
            <w:pPr>
              <w:tabs>
                <w:tab w:val="left" w:pos="2582"/>
              </w:tabs>
              <w:jc w:val="center"/>
              <w:rPr>
                <w:sz w:val="28"/>
                <w:szCs w:val="28"/>
              </w:rPr>
            </w:pPr>
          </w:p>
        </w:tc>
        <w:tc>
          <w:tcPr>
            <w:tcW w:w="3685" w:type="dxa"/>
          </w:tcPr>
          <w:p w14:paraId="1AFC0A78" w14:textId="77777777" w:rsidR="00BE48AC" w:rsidRPr="0056005D" w:rsidRDefault="00BE48AC" w:rsidP="001A264C">
            <w:pPr>
              <w:tabs>
                <w:tab w:val="left" w:pos="2582"/>
              </w:tabs>
              <w:jc w:val="center"/>
              <w:rPr>
                <w:sz w:val="28"/>
                <w:szCs w:val="28"/>
              </w:rPr>
            </w:pPr>
          </w:p>
        </w:tc>
        <w:tc>
          <w:tcPr>
            <w:tcW w:w="4111" w:type="dxa"/>
          </w:tcPr>
          <w:p w14:paraId="522A62D4" w14:textId="77777777" w:rsidR="00BE48AC" w:rsidRPr="0056005D" w:rsidRDefault="00BE48AC" w:rsidP="001A264C">
            <w:pPr>
              <w:tabs>
                <w:tab w:val="left" w:pos="2582"/>
              </w:tabs>
              <w:jc w:val="center"/>
              <w:rPr>
                <w:sz w:val="28"/>
                <w:szCs w:val="28"/>
              </w:rPr>
            </w:pPr>
          </w:p>
        </w:tc>
        <w:tc>
          <w:tcPr>
            <w:tcW w:w="2835" w:type="dxa"/>
          </w:tcPr>
          <w:p w14:paraId="3F1E3290" w14:textId="77777777" w:rsidR="00BE48AC" w:rsidRPr="0056005D" w:rsidRDefault="00BE48AC" w:rsidP="001A264C">
            <w:pPr>
              <w:tabs>
                <w:tab w:val="left" w:pos="2582"/>
              </w:tabs>
              <w:jc w:val="center"/>
              <w:rPr>
                <w:sz w:val="28"/>
                <w:szCs w:val="28"/>
              </w:rPr>
            </w:pPr>
          </w:p>
        </w:tc>
        <w:tc>
          <w:tcPr>
            <w:tcW w:w="1785" w:type="dxa"/>
          </w:tcPr>
          <w:p w14:paraId="04868619" w14:textId="77777777" w:rsidR="00BE48AC" w:rsidRPr="0056005D" w:rsidRDefault="00BE48AC" w:rsidP="001A264C">
            <w:pPr>
              <w:tabs>
                <w:tab w:val="left" w:pos="2582"/>
              </w:tabs>
              <w:jc w:val="center"/>
              <w:rPr>
                <w:sz w:val="28"/>
                <w:szCs w:val="28"/>
              </w:rPr>
            </w:pPr>
          </w:p>
        </w:tc>
      </w:tr>
      <w:tr w:rsidR="00BE48AC" w:rsidRPr="0056005D" w14:paraId="6AAFC701" w14:textId="77777777" w:rsidTr="001A264C">
        <w:trPr>
          <w:trHeight w:val="509"/>
        </w:trPr>
        <w:tc>
          <w:tcPr>
            <w:tcW w:w="1526" w:type="dxa"/>
          </w:tcPr>
          <w:p w14:paraId="39A61ED9" w14:textId="77777777" w:rsidR="00BE48AC" w:rsidRPr="0056005D" w:rsidRDefault="00BE48AC" w:rsidP="001A264C">
            <w:pPr>
              <w:tabs>
                <w:tab w:val="left" w:pos="2582"/>
              </w:tabs>
              <w:jc w:val="center"/>
              <w:rPr>
                <w:sz w:val="28"/>
                <w:szCs w:val="28"/>
              </w:rPr>
            </w:pPr>
          </w:p>
        </w:tc>
        <w:tc>
          <w:tcPr>
            <w:tcW w:w="3685" w:type="dxa"/>
          </w:tcPr>
          <w:p w14:paraId="34FA2B7F" w14:textId="77777777" w:rsidR="00BE48AC" w:rsidRPr="0056005D" w:rsidRDefault="00BE48AC" w:rsidP="001A264C">
            <w:pPr>
              <w:tabs>
                <w:tab w:val="left" w:pos="2582"/>
              </w:tabs>
              <w:jc w:val="center"/>
              <w:rPr>
                <w:sz w:val="28"/>
                <w:szCs w:val="28"/>
              </w:rPr>
            </w:pPr>
          </w:p>
        </w:tc>
        <w:tc>
          <w:tcPr>
            <w:tcW w:w="4111" w:type="dxa"/>
          </w:tcPr>
          <w:p w14:paraId="7C63779B" w14:textId="77777777" w:rsidR="00BE48AC" w:rsidRPr="0056005D" w:rsidRDefault="00BE48AC" w:rsidP="001A264C">
            <w:pPr>
              <w:tabs>
                <w:tab w:val="left" w:pos="2582"/>
              </w:tabs>
              <w:jc w:val="center"/>
              <w:rPr>
                <w:sz w:val="28"/>
                <w:szCs w:val="28"/>
              </w:rPr>
            </w:pPr>
          </w:p>
        </w:tc>
        <w:tc>
          <w:tcPr>
            <w:tcW w:w="2835" w:type="dxa"/>
          </w:tcPr>
          <w:p w14:paraId="0EF078A9" w14:textId="77777777" w:rsidR="00BE48AC" w:rsidRPr="0056005D" w:rsidRDefault="00BE48AC" w:rsidP="001A264C">
            <w:pPr>
              <w:tabs>
                <w:tab w:val="left" w:pos="2582"/>
              </w:tabs>
              <w:jc w:val="center"/>
              <w:rPr>
                <w:sz w:val="28"/>
                <w:szCs w:val="28"/>
              </w:rPr>
            </w:pPr>
          </w:p>
        </w:tc>
        <w:tc>
          <w:tcPr>
            <w:tcW w:w="1785" w:type="dxa"/>
          </w:tcPr>
          <w:p w14:paraId="3A51AEE8" w14:textId="77777777" w:rsidR="00BE48AC" w:rsidRPr="0056005D" w:rsidRDefault="00BE48AC" w:rsidP="001A264C">
            <w:pPr>
              <w:tabs>
                <w:tab w:val="left" w:pos="2582"/>
              </w:tabs>
              <w:jc w:val="center"/>
              <w:rPr>
                <w:sz w:val="28"/>
                <w:szCs w:val="28"/>
              </w:rPr>
            </w:pPr>
          </w:p>
        </w:tc>
      </w:tr>
      <w:tr w:rsidR="00BE48AC" w:rsidRPr="0056005D" w14:paraId="3EDC34B9" w14:textId="77777777" w:rsidTr="001A264C">
        <w:trPr>
          <w:trHeight w:val="509"/>
        </w:trPr>
        <w:tc>
          <w:tcPr>
            <w:tcW w:w="1526" w:type="dxa"/>
          </w:tcPr>
          <w:p w14:paraId="74727190" w14:textId="77777777" w:rsidR="00BE48AC" w:rsidRPr="0056005D" w:rsidRDefault="00BE48AC" w:rsidP="001A264C">
            <w:pPr>
              <w:tabs>
                <w:tab w:val="left" w:pos="2582"/>
              </w:tabs>
              <w:jc w:val="center"/>
              <w:rPr>
                <w:sz w:val="28"/>
                <w:szCs w:val="28"/>
              </w:rPr>
            </w:pPr>
          </w:p>
        </w:tc>
        <w:tc>
          <w:tcPr>
            <w:tcW w:w="3685" w:type="dxa"/>
          </w:tcPr>
          <w:p w14:paraId="657B9958" w14:textId="77777777" w:rsidR="00BE48AC" w:rsidRPr="0056005D" w:rsidRDefault="00BE48AC" w:rsidP="001A264C">
            <w:pPr>
              <w:tabs>
                <w:tab w:val="left" w:pos="2582"/>
              </w:tabs>
              <w:jc w:val="center"/>
              <w:rPr>
                <w:sz w:val="28"/>
                <w:szCs w:val="28"/>
              </w:rPr>
            </w:pPr>
          </w:p>
        </w:tc>
        <w:tc>
          <w:tcPr>
            <w:tcW w:w="4111" w:type="dxa"/>
          </w:tcPr>
          <w:p w14:paraId="51B6C4DF" w14:textId="77777777" w:rsidR="00BE48AC" w:rsidRPr="0056005D" w:rsidRDefault="00BE48AC" w:rsidP="001A264C">
            <w:pPr>
              <w:tabs>
                <w:tab w:val="left" w:pos="2582"/>
              </w:tabs>
              <w:jc w:val="center"/>
              <w:rPr>
                <w:sz w:val="28"/>
                <w:szCs w:val="28"/>
              </w:rPr>
            </w:pPr>
          </w:p>
        </w:tc>
        <w:tc>
          <w:tcPr>
            <w:tcW w:w="2835" w:type="dxa"/>
          </w:tcPr>
          <w:p w14:paraId="6BAB7B2C" w14:textId="77777777" w:rsidR="00BE48AC" w:rsidRPr="0056005D" w:rsidRDefault="00BE48AC" w:rsidP="001A264C">
            <w:pPr>
              <w:tabs>
                <w:tab w:val="left" w:pos="2582"/>
              </w:tabs>
              <w:jc w:val="center"/>
              <w:rPr>
                <w:sz w:val="28"/>
                <w:szCs w:val="28"/>
              </w:rPr>
            </w:pPr>
          </w:p>
        </w:tc>
        <w:tc>
          <w:tcPr>
            <w:tcW w:w="1785" w:type="dxa"/>
          </w:tcPr>
          <w:p w14:paraId="2CA130DC" w14:textId="77777777" w:rsidR="00BE48AC" w:rsidRPr="0056005D" w:rsidRDefault="00BE48AC" w:rsidP="001A264C">
            <w:pPr>
              <w:tabs>
                <w:tab w:val="left" w:pos="2582"/>
              </w:tabs>
              <w:jc w:val="center"/>
              <w:rPr>
                <w:sz w:val="28"/>
                <w:szCs w:val="28"/>
              </w:rPr>
            </w:pPr>
          </w:p>
        </w:tc>
      </w:tr>
      <w:tr w:rsidR="00BE48AC" w:rsidRPr="0056005D" w14:paraId="2AF8496A" w14:textId="77777777" w:rsidTr="001A264C">
        <w:trPr>
          <w:trHeight w:val="509"/>
        </w:trPr>
        <w:tc>
          <w:tcPr>
            <w:tcW w:w="1526" w:type="dxa"/>
          </w:tcPr>
          <w:p w14:paraId="20DF7E04" w14:textId="77777777" w:rsidR="00BE48AC" w:rsidRPr="0056005D" w:rsidRDefault="00BE48AC" w:rsidP="001A264C">
            <w:pPr>
              <w:tabs>
                <w:tab w:val="left" w:pos="2582"/>
              </w:tabs>
              <w:jc w:val="center"/>
              <w:rPr>
                <w:sz w:val="28"/>
                <w:szCs w:val="28"/>
              </w:rPr>
            </w:pPr>
          </w:p>
        </w:tc>
        <w:tc>
          <w:tcPr>
            <w:tcW w:w="3685" w:type="dxa"/>
          </w:tcPr>
          <w:p w14:paraId="38F22D01" w14:textId="77777777" w:rsidR="00BE48AC" w:rsidRPr="0056005D" w:rsidRDefault="00BE48AC" w:rsidP="001A264C">
            <w:pPr>
              <w:tabs>
                <w:tab w:val="left" w:pos="2582"/>
              </w:tabs>
              <w:jc w:val="center"/>
              <w:rPr>
                <w:sz w:val="28"/>
                <w:szCs w:val="28"/>
              </w:rPr>
            </w:pPr>
          </w:p>
        </w:tc>
        <w:tc>
          <w:tcPr>
            <w:tcW w:w="4111" w:type="dxa"/>
          </w:tcPr>
          <w:p w14:paraId="3DB55921" w14:textId="77777777" w:rsidR="00BE48AC" w:rsidRPr="0056005D" w:rsidRDefault="00BE48AC" w:rsidP="001A264C">
            <w:pPr>
              <w:tabs>
                <w:tab w:val="left" w:pos="2582"/>
              </w:tabs>
              <w:jc w:val="center"/>
              <w:rPr>
                <w:sz w:val="28"/>
                <w:szCs w:val="28"/>
              </w:rPr>
            </w:pPr>
          </w:p>
        </w:tc>
        <w:tc>
          <w:tcPr>
            <w:tcW w:w="2835" w:type="dxa"/>
          </w:tcPr>
          <w:p w14:paraId="712911B0" w14:textId="77777777" w:rsidR="00BE48AC" w:rsidRPr="0056005D" w:rsidRDefault="00BE48AC" w:rsidP="001A264C">
            <w:pPr>
              <w:tabs>
                <w:tab w:val="left" w:pos="2582"/>
              </w:tabs>
              <w:jc w:val="center"/>
              <w:rPr>
                <w:sz w:val="28"/>
                <w:szCs w:val="28"/>
              </w:rPr>
            </w:pPr>
          </w:p>
        </w:tc>
        <w:tc>
          <w:tcPr>
            <w:tcW w:w="1785" w:type="dxa"/>
          </w:tcPr>
          <w:p w14:paraId="4F9890D0" w14:textId="77777777" w:rsidR="00BE48AC" w:rsidRPr="0056005D" w:rsidRDefault="00BE48AC" w:rsidP="001A264C">
            <w:pPr>
              <w:tabs>
                <w:tab w:val="left" w:pos="2582"/>
              </w:tabs>
              <w:jc w:val="center"/>
              <w:rPr>
                <w:sz w:val="28"/>
                <w:szCs w:val="28"/>
              </w:rPr>
            </w:pPr>
          </w:p>
        </w:tc>
      </w:tr>
    </w:tbl>
    <w:p w14:paraId="122536C9" w14:textId="77777777" w:rsidR="00BE48AC" w:rsidRDefault="00BE48AC" w:rsidP="00BE48AC">
      <w:pPr>
        <w:tabs>
          <w:tab w:val="left" w:pos="2582"/>
        </w:tabs>
        <w:spacing w:after="0"/>
        <w:rPr>
          <w:sz w:val="16"/>
          <w:szCs w:val="16"/>
        </w:rPr>
      </w:pPr>
    </w:p>
    <w:p w14:paraId="38B3773D" w14:textId="77777777" w:rsidR="00BE48AC" w:rsidRDefault="00BE48AC" w:rsidP="00BE48AC">
      <w:pPr>
        <w:tabs>
          <w:tab w:val="left" w:pos="2582"/>
        </w:tabs>
        <w:spacing w:after="0"/>
        <w:rPr>
          <w:sz w:val="16"/>
          <w:szCs w:val="16"/>
        </w:rPr>
      </w:pPr>
    </w:p>
    <w:p w14:paraId="57F23E2B" w14:textId="77777777" w:rsidR="00BE48AC" w:rsidRDefault="00BE48AC" w:rsidP="00BE48AC">
      <w:pPr>
        <w:tabs>
          <w:tab w:val="left" w:pos="2582"/>
        </w:tabs>
        <w:spacing w:after="0"/>
        <w:rPr>
          <w:sz w:val="16"/>
          <w:szCs w:val="16"/>
        </w:rPr>
      </w:pPr>
    </w:p>
    <w:p w14:paraId="0347DDC1" w14:textId="77777777" w:rsidR="00BE48AC" w:rsidRDefault="00BE48AC" w:rsidP="00BE48AC">
      <w:pPr>
        <w:tabs>
          <w:tab w:val="left" w:pos="2582"/>
        </w:tabs>
        <w:spacing w:after="0"/>
        <w:rPr>
          <w:sz w:val="16"/>
          <w:szCs w:val="16"/>
        </w:rPr>
      </w:pPr>
    </w:p>
    <w:p w14:paraId="7712D854" w14:textId="77777777" w:rsidR="00BE48AC" w:rsidRPr="008A44DD" w:rsidRDefault="00BE48AC" w:rsidP="00BE48AC">
      <w:pPr>
        <w:tabs>
          <w:tab w:val="left" w:pos="2582"/>
        </w:tabs>
        <w:spacing w:after="0"/>
        <w:rPr>
          <w:sz w:val="16"/>
          <w:szCs w:val="16"/>
        </w:rPr>
      </w:pPr>
    </w:p>
    <w:tbl>
      <w:tblPr>
        <w:tblStyle w:val="TableGrid"/>
        <w:tblW w:w="0" w:type="auto"/>
        <w:tblLook w:val="04A0" w:firstRow="1" w:lastRow="0" w:firstColumn="1" w:lastColumn="0" w:noHBand="0" w:noVBand="1"/>
      </w:tblPr>
      <w:tblGrid>
        <w:gridCol w:w="1157"/>
        <w:gridCol w:w="2060"/>
        <w:gridCol w:w="1862"/>
        <w:gridCol w:w="1992"/>
        <w:gridCol w:w="2279"/>
      </w:tblGrid>
      <w:tr w:rsidR="00BE48AC" w:rsidRPr="0056005D" w14:paraId="0F62ECA7" w14:textId="77777777" w:rsidTr="001A264C">
        <w:trPr>
          <w:trHeight w:val="1038"/>
        </w:trPr>
        <w:tc>
          <w:tcPr>
            <w:tcW w:w="1526" w:type="dxa"/>
          </w:tcPr>
          <w:p w14:paraId="2901F698" w14:textId="77777777" w:rsidR="00BE48AC" w:rsidRPr="00D31E6D" w:rsidRDefault="00BE48AC" w:rsidP="001A264C">
            <w:pPr>
              <w:tabs>
                <w:tab w:val="left" w:pos="2582"/>
              </w:tabs>
              <w:jc w:val="center"/>
              <w:rPr>
                <w:b/>
                <w:bCs/>
                <w:sz w:val="28"/>
                <w:szCs w:val="28"/>
              </w:rPr>
            </w:pPr>
            <w:r>
              <w:rPr>
                <w:b/>
                <w:bCs/>
                <w:sz w:val="28"/>
                <w:szCs w:val="28"/>
              </w:rPr>
              <w:t>Rating</w:t>
            </w:r>
          </w:p>
        </w:tc>
        <w:tc>
          <w:tcPr>
            <w:tcW w:w="3685" w:type="dxa"/>
          </w:tcPr>
          <w:p w14:paraId="4B5DFB29" w14:textId="77777777" w:rsidR="00BE48AC" w:rsidRPr="00D31E6D" w:rsidRDefault="00BE48AC" w:rsidP="001A264C">
            <w:pPr>
              <w:tabs>
                <w:tab w:val="left" w:pos="2582"/>
              </w:tabs>
              <w:jc w:val="center"/>
              <w:rPr>
                <w:b/>
                <w:bCs/>
                <w:sz w:val="28"/>
                <w:szCs w:val="28"/>
              </w:rPr>
            </w:pPr>
            <w:r>
              <w:rPr>
                <w:b/>
                <w:bCs/>
                <w:sz w:val="28"/>
                <w:szCs w:val="28"/>
              </w:rPr>
              <w:t>Controls</w:t>
            </w:r>
          </w:p>
        </w:tc>
        <w:tc>
          <w:tcPr>
            <w:tcW w:w="2410" w:type="dxa"/>
          </w:tcPr>
          <w:p w14:paraId="6F793AD8" w14:textId="77777777" w:rsidR="00BE48AC" w:rsidRPr="00D31E6D" w:rsidRDefault="00BE48AC" w:rsidP="001A264C">
            <w:pPr>
              <w:tabs>
                <w:tab w:val="left" w:pos="2582"/>
              </w:tabs>
              <w:jc w:val="center"/>
              <w:rPr>
                <w:b/>
                <w:bCs/>
                <w:sz w:val="28"/>
                <w:szCs w:val="28"/>
              </w:rPr>
            </w:pPr>
            <w:r>
              <w:rPr>
                <w:b/>
                <w:bCs/>
                <w:sz w:val="28"/>
                <w:szCs w:val="28"/>
              </w:rPr>
              <w:t xml:space="preserve">Completion Date </w:t>
            </w:r>
          </w:p>
        </w:tc>
        <w:tc>
          <w:tcPr>
            <w:tcW w:w="2693" w:type="dxa"/>
          </w:tcPr>
          <w:p w14:paraId="18D36057" w14:textId="77777777" w:rsidR="00BE48AC" w:rsidRDefault="00BE48AC" w:rsidP="001A264C">
            <w:pPr>
              <w:tabs>
                <w:tab w:val="left" w:pos="2582"/>
              </w:tabs>
              <w:jc w:val="center"/>
              <w:rPr>
                <w:b/>
                <w:bCs/>
                <w:sz w:val="28"/>
                <w:szCs w:val="28"/>
              </w:rPr>
            </w:pPr>
            <w:r>
              <w:rPr>
                <w:b/>
                <w:bCs/>
                <w:sz w:val="28"/>
                <w:szCs w:val="28"/>
              </w:rPr>
              <w:t xml:space="preserve"> Person </w:t>
            </w:r>
          </w:p>
          <w:p w14:paraId="0023A46E" w14:textId="77777777" w:rsidR="00BE48AC" w:rsidRPr="006434E0" w:rsidRDefault="00BE48AC" w:rsidP="001A264C">
            <w:pPr>
              <w:tabs>
                <w:tab w:val="left" w:pos="2582"/>
              </w:tabs>
              <w:jc w:val="center"/>
              <w:rPr>
                <w:b/>
                <w:bCs/>
                <w:sz w:val="28"/>
                <w:szCs w:val="28"/>
              </w:rPr>
            </w:pPr>
            <w:r>
              <w:rPr>
                <w:b/>
                <w:bCs/>
                <w:sz w:val="28"/>
                <w:szCs w:val="28"/>
              </w:rPr>
              <w:t>Responsible</w:t>
            </w:r>
          </w:p>
        </w:tc>
        <w:tc>
          <w:tcPr>
            <w:tcW w:w="3628" w:type="dxa"/>
          </w:tcPr>
          <w:p w14:paraId="7267B3A0" w14:textId="77777777" w:rsidR="00BE48AC" w:rsidRPr="0056005D" w:rsidRDefault="00BE48AC" w:rsidP="001A264C">
            <w:pPr>
              <w:tabs>
                <w:tab w:val="left" w:pos="2582"/>
              </w:tabs>
              <w:jc w:val="center"/>
              <w:rPr>
                <w:sz w:val="28"/>
                <w:szCs w:val="28"/>
              </w:rPr>
            </w:pPr>
            <w:r>
              <w:rPr>
                <w:b/>
                <w:bCs/>
                <w:sz w:val="28"/>
                <w:szCs w:val="28"/>
              </w:rPr>
              <w:t>Issues that stop you from fixing or completing the risk assessment</w:t>
            </w:r>
          </w:p>
        </w:tc>
      </w:tr>
      <w:tr w:rsidR="00BE48AC" w:rsidRPr="0056005D" w14:paraId="20EFAFC4" w14:textId="77777777" w:rsidTr="001A264C">
        <w:trPr>
          <w:trHeight w:val="509"/>
        </w:trPr>
        <w:tc>
          <w:tcPr>
            <w:tcW w:w="1526" w:type="dxa"/>
          </w:tcPr>
          <w:p w14:paraId="611D7757" w14:textId="77777777" w:rsidR="00BE48AC" w:rsidRPr="0056005D" w:rsidRDefault="00BE48AC" w:rsidP="001A264C">
            <w:pPr>
              <w:tabs>
                <w:tab w:val="left" w:pos="2582"/>
              </w:tabs>
              <w:jc w:val="center"/>
              <w:rPr>
                <w:sz w:val="28"/>
                <w:szCs w:val="28"/>
              </w:rPr>
            </w:pPr>
          </w:p>
        </w:tc>
        <w:tc>
          <w:tcPr>
            <w:tcW w:w="3685" w:type="dxa"/>
          </w:tcPr>
          <w:p w14:paraId="4278390B" w14:textId="77777777" w:rsidR="00BE48AC" w:rsidRPr="0056005D" w:rsidRDefault="00BE48AC" w:rsidP="001A264C">
            <w:pPr>
              <w:tabs>
                <w:tab w:val="left" w:pos="2582"/>
              </w:tabs>
              <w:jc w:val="center"/>
              <w:rPr>
                <w:sz w:val="28"/>
                <w:szCs w:val="28"/>
              </w:rPr>
            </w:pPr>
          </w:p>
        </w:tc>
        <w:tc>
          <w:tcPr>
            <w:tcW w:w="2410" w:type="dxa"/>
          </w:tcPr>
          <w:p w14:paraId="19313F2E" w14:textId="77777777" w:rsidR="00BE48AC" w:rsidRPr="0056005D" w:rsidRDefault="00BE48AC" w:rsidP="001A264C">
            <w:pPr>
              <w:tabs>
                <w:tab w:val="left" w:pos="2582"/>
              </w:tabs>
              <w:jc w:val="center"/>
              <w:rPr>
                <w:sz w:val="28"/>
                <w:szCs w:val="28"/>
              </w:rPr>
            </w:pPr>
          </w:p>
        </w:tc>
        <w:tc>
          <w:tcPr>
            <w:tcW w:w="2693" w:type="dxa"/>
          </w:tcPr>
          <w:p w14:paraId="11517592" w14:textId="77777777" w:rsidR="00BE48AC" w:rsidRPr="0056005D" w:rsidRDefault="00BE48AC" w:rsidP="001A264C">
            <w:pPr>
              <w:tabs>
                <w:tab w:val="left" w:pos="2582"/>
              </w:tabs>
              <w:jc w:val="center"/>
              <w:rPr>
                <w:sz w:val="28"/>
                <w:szCs w:val="28"/>
              </w:rPr>
            </w:pPr>
          </w:p>
        </w:tc>
        <w:tc>
          <w:tcPr>
            <w:tcW w:w="3628" w:type="dxa"/>
          </w:tcPr>
          <w:p w14:paraId="7D181BCE" w14:textId="77777777" w:rsidR="00BE48AC" w:rsidRPr="0056005D" w:rsidRDefault="00BE48AC" w:rsidP="001A264C">
            <w:pPr>
              <w:tabs>
                <w:tab w:val="left" w:pos="2582"/>
              </w:tabs>
              <w:jc w:val="center"/>
              <w:rPr>
                <w:sz w:val="28"/>
                <w:szCs w:val="28"/>
              </w:rPr>
            </w:pPr>
          </w:p>
        </w:tc>
      </w:tr>
      <w:tr w:rsidR="00BE48AC" w:rsidRPr="0056005D" w14:paraId="237EF097" w14:textId="77777777" w:rsidTr="001A264C">
        <w:trPr>
          <w:trHeight w:val="509"/>
        </w:trPr>
        <w:tc>
          <w:tcPr>
            <w:tcW w:w="1526" w:type="dxa"/>
          </w:tcPr>
          <w:p w14:paraId="2636A47B" w14:textId="77777777" w:rsidR="00BE48AC" w:rsidRPr="0056005D" w:rsidRDefault="00BE48AC" w:rsidP="001A264C">
            <w:pPr>
              <w:tabs>
                <w:tab w:val="left" w:pos="2582"/>
              </w:tabs>
              <w:jc w:val="center"/>
              <w:rPr>
                <w:sz w:val="28"/>
                <w:szCs w:val="28"/>
              </w:rPr>
            </w:pPr>
          </w:p>
        </w:tc>
        <w:tc>
          <w:tcPr>
            <w:tcW w:w="3685" w:type="dxa"/>
          </w:tcPr>
          <w:p w14:paraId="1950D7F4" w14:textId="77777777" w:rsidR="00BE48AC" w:rsidRPr="0056005D" w:rsidRDefault="00BE48AC" w:rsidP="001A264C">
            <w:pPr>
              <w:tabs>
                <w:tab w:val="left" w:pos="2582"/>
              </w:tabs>
              <w:jc w:val="center"/>
              <w:rPr>
                <w:sz w:val="28"/>
                <w:szCs w:val="28"/>
              </w:rPr>
            </w:pPr>
          </w:p>
        </w:tc>
        <w:tc>
          <w:tcPr>
            <w:tcW w:w="2410" w:type="dxa"/>
          </w:tcPr>
          <w:p w14:paraId="4D797A3D" w14:textId="77777777" w:rsidR="00BE48AC" w:rsidRPr="0056005D" w:rsidRDefault="00BE48AC" w:rsidP="001A264C">
            <w:pPr>
              <w:tabs>
                <w:tab w:val="left" w:pos="2582"/>
              </w:tabs>
              <w:jc w:val="center"/>
              <w:rPr>
                <w:sz w:val="28"/>
                <w:szCs w:val="28"/>
              </w:rPr>
            </w:pPr>
          </w:p>
        </w:tc>
        <w:tc>
          <w:tcPr>
            <w:tcW w:w="2693" w:type="dxa"/>
          </w:tcPr>
          <w:p w14:paraId="485364C1" w14:textId="77777777" w:rsidR="00BE48AC" w:rsidRPr="0056005D" w:rsidRDefault="00BE48AC" w:rsidP="001A264C">
            <w:pPr>
              <w:tabs>
                <w:tab w:val="left" w:pos="2582"/>
              </w:tabs>
              <w:jc w:val="center"/>
              <w:rPr>
                <w:sz w:val="28"/>
                <w:szCs w:val="28"/>
              </w:rPr>
            </w:pPr>
          </w:p>
        </w:tc>
        <w:tc>
          <w:tcPr>
            <w:tcW w:w="3628" w:type="dxa"/>
          </w:tcPr>
          <w:p w14:paraId="424D1DD9" w14:textId="77777777" w:rsidR="00BE48AC" w:rsidRPr="0056005D" w:rsidRDefault="00BE48AC" w:rsidP="001A264C">
            <w:pPr>
              <w:tabs>
                <w:tab w:val="left" w:pos="2582"/>
              </w:tabs>
              <w:jc w:val="center"/>
              <w:rPr>
                <w:sz w:val="28"/>
                <w:szCs w:val="28"/>
              </w:rPr>
            </w:pPr>
          </w:p>
        </w:tc>
      </w:tr>
      <w:tr w:rsidR="00BE48AC" w:rsidRPr="0056005D" w14:paraId="6274BA6C" w14:textId="77777777" w:rsidTr="001A264C">
        <w:trPr>
          <w:trHeight w:val="509"/>
        </w:trPr>
        <w:tc>
          <w:tcPr>
            <w:tcW w:w="1526" w:type="dxa"/>
          </w:tcPr>
          <w:p w14:paraId="57E093C4" w14:textId="77777777" w:rsidR="00BE48AC" w:rsidRPr="0056005D" w:rsidRDefault="00BE48AC" w:rsidP="001A264C">
            <w:pPr>
              <w:tabs>
                <w:tab w:val="left" w:pos="2582"/>
              </w:tabs>
              <w:jc w:val="center"/>
              <w:rPr>
                <w:sz w:val="28"/>
                <w:szCs w:val="28"/>
              </w:rPr>
            </w:pPr>
          </w:p>
        </w:tc>
        <w:tc>
          <w:tcPr>
            <w:tcW w:w="3685" w:type="dxa"/>
          </w:tcPr>
          <w:p w14:paraId="5D91A7E8" w14:textId="77777777" w:rsidR="00BE48AC" w:rsidRPr="0056005D" w:rsidRDefault="00BE48AC" w:rsidP="001A264C">
            <w:pPr>
              <w:tabs>
                <w:tab w:val="left" w:pos="2582"/>
              </w:tabs>
              <w:jc w:val="center"/>
              <w:rPr>
                <w:sz w:val="28"/>
                <w:szCs w:val="28"/>
              </w:rPr>
            </w:pPr>
          </w:p>
        </w:tc>
        <w:tc>
          <w:tcPr>
            <w:tcW w:w="2410" w:type="dxa"/>
          </w:tcPr>
          <w:p w14:paraId="37E36A17" w14:textId="77777777" w:rsidR="00BE48AC" w:rsidRPr="0056005D" w:rsidRDefault="00BE48AC" w:rsidP="001A264C">
            <w:pPr>
              <w:tabs>
                <w:tab w:val="left" w:pos="2582"/>
              </w:tabs>
              <w:jc w:val="center"/>
              <w:rPr>
                <w:sz w:val="28"/>
                <w:szCs w:val="28"/>
              </w:rPr>
            </w:pPr>
          </w:p>
        </w:tc>
        <w:tc>
          <w:tcPr>
            <w:tcW w:w="2693" w:type="dxa"/>
          </w:tcPr>
          <w:p w14:paraId="2A69C308" w14:textId="77777777" w:rsidR="00BE48AC" w:rsidRPr="0056005D" w:rsidRDefault="00BE48AC" w:rsidP="001A264C">
            <w:pPr>
              <w:tabs>
                <w:tab w:val="left" w:pos="2582"/>
              </w:tabs>
              <w:jc w:val="center"/>
              <w:rPr>
                <w:sz w:val="28"/>
                <w:szCs w:val="28"/>
              </w:rPr>
            </w:pPr>
          </w:p>
        </w:tc>
        <w:tc>
          <w:tcPr>
            <w:tcW w:w="3628" w:type="dxa"/>
          </w:tcPr>
          <w:p w14:paraId="366BD91B" w14:textId="77777777" w:rsidR="00BE48AC" w:rsidRPr="0056005D" w:rsidRDefault="00BE48AC" w:rsidP="001A264C">
            <w:pPr>
              <w:tabs>
                <w:tab w:val="left" w:pos="2582"/>
              </w:tabs>
              <w:jc w:val="center"/>
              <w:rPr>
                <w:sz w:val="28"/>
                <w:szCs w:val="28"/>
              </w:rPr>
            </w:pPr>
          </w:p>
        </w:tc>
      </w:tr>
      <w:tr w:rsidR="00BE48AC" w:rsidRPr="0056005D" w14:paraId="6FDFE1FE" w14:textId="77777777" w:rsidTr="001A264C">
        <w:trPr>
          <w:trHeight w:val="509"/>
        </w:trPr>
        <w:tc>
          <w:tcPr>
            <w:tcW w:w="1526" w:type="dxa"/>
          </w:tcPr>
          <w:p w14:paraId="3320A45E" w14:textId="77777777" w:rsidR="00BE48AC" w:rsidRPr="0056005D" w:rsidRDefault="00BE48AC" w:rsidP="001A264C">
            <w:pPr>
              <w:tabs>
                <w:tab w:val="left" w:pos="2582"/>
              </w:tabs>
              <w:jc w:val="center"/>
              <w:rPr>
                <w:sz w:val="28"/>
                <w:szCs w:val="28"/>
              </w:rPr>
            </w:pPr>
          </w:p>
        </w:tc>
        <w:tc>
          <w:tcPr>
            <w:tcW w:w="3685" w:type="dxa"/>
          </w:tcPr>
          <w:p w14:paraId="064E698B" w14:textId="77777777" w:rsidR="00BE48AC" w:rsidRPr="0056005D" w:rsidRDefault="00BE48AC" w:rsidP="001A264C">
            <w:pPr>
              <w:tabs>
                <w:tab w:val="left" w:pos="2582"/>
              </w:tabs>
              <w:jc w:val="center"/>
              <w:rPr>
                <w:sz w:val="28"/>
                <w:szCs w:val="28"/>
              </w:rPr>
            </w:pPr>
          </w:p>
        </w:tc>
        <w:tc>
          <w:tcPr>
            <w:tcW w:w="2410" w:type="dxa"/>
          </w:tcPr>
          <w:p w14:paraId="0933A03D" w14:textId="77777777" w:rsidR="00BE48AC" w:rsidRPr="0056005D" w:rsidRDefault="00BE48AC" w:rsidP="001A264C">
            <w:pPr>
              <w:tabs>
                <w:tab w:val="left" w:pos="2582"/>
              </w:tabs>
              <w:jc w:val="center"/>
              <w:rPr>
                <w:sz w:val="28"/>
                <w:szCs w:val="28"/>
              </w:rPr>
            </w:pPr>
          </w:p>
        </w:tc>
        <w:tc>
          <w:tcPr>
            <w:tcW w:w="2693" w:type="dxa"/>
          </w:tcPr>
          <w:p w14:paraId="1C96F41E" w14:textId="77777777" w:rsidR="00BE48AC" w:rsidRPr="0056005D" w:rsidRDefault="00BE48AC" w:rsidP="001A264C">
            <w:pPr>
              <w:tabs>
                <w:tab w:val="left" w:pos="2582"/>
              </w:tabs>
              <w:jc w:val="center"/>
              <w:rPr>
                <w:sz w:val="28"/>
                <w:szCs w:val="28"/>
              </w:rPr>
            </w:pPr>
          </w:p>
        </w:tc>
        <w:tc>
          <w:tcPr>
            <w:tcW w:w="3628" w:type="dxa"/>
          </w:tcPr>
          <w:p w14:paraId="661FDFF7" w14:textId="77777777" w:rsidR="00BE48AC" w:rsidRPr="0056005D" w:rsidRDefault="00BE48AC" w:rsidP="001A264C">
            <w:pPr>
              <w:tabs>
                <w:tab w:val="left" w:pos="2582"/>
              </w:tabs>
              <w:jc w:val="center"/>
              <w:rPr>
                <w:sz w:val="28"/>
                <w:szCs w:val="28"/>
              </w:rPr>
            </w:pPr>
          </w:p>
        </w:tc>
      </w:tr>
      <w:tr w:rsidR="00BE48AC" w:rsidRPr="0056005D" w14:paraId="2F780103" w14:textId="77777777" w:rsidTr="001A264C">
        <w:trPr>
          <w:trHeight w:val="509"/>
        </w:trPr>
        <w:tc>
          <w:tcPr>
            <w:tcW w:w="1526" w:type="dxa"/>
          </w:tcPr>
          <w:p w14:paraId="7AEDB040" w14:textId="77777777" w:rsidR="00BE48AC" w:rsidRPr="0056005D" w:rsidRDefault="00BE48AC" w:rsidP="001A264C">
            <w:pPr>
              <w:tabs>
                <w:tab w:val="left" w:pos="2582"/>
              </w:tabs>
              <w:jc w:val="center"/>
              <w:rPr>
                <w:sz w:val="28"/>
                <w:szCs w:val="28"/>
              </w:rPr>
            </w:pPr>
          </w:p>
        </w:tc>
        <w:tc>
          <w:tcPr>
            <w:tcW w:w="3685" w:type="dxa"/>
          </w:tcPr>
          <w:p w14:paraId="0B8F8582" w14:textId="77777777" w:rsidR="00BE48AC" w:rsidRPr="0056005D" w:rsidRDefault="00BE48AC" w:rsidP="001A264C">
            <w:pPr>
              <w:tabs>
                <w:tab w:val="left" w:pos="2582"/>
              </w:tabs>
              <w:jc w:val="center"/>
              <w:rPr>
                <w:sz w:val="28"/>
                <w:szCs w:val="28"/>
              </w:rPr>
            </w:pPr>
          </w:p>
        </w:tc>
        <w:tc>
          <w:tcPr>
            <w:tcW w:w="2410" w:type="dxa"/>
          </w:tcPr>
          <w:p w14:paraId="1C018241" w14:textId="77777777" w:rsidR="00BE48AC" w:rsidRPr="0056005D" w:rsidRDefault="00BE48AC" w:rsidP="001A264C">
            <w:pPr>
              <w:tabs>
                <w:tab w:val="left" w:pos="2582"/>
              </w:tabs>
              <w:jc w:val="center"/>
              <w:rPr>
                <w:sz w:val="28"/>
                <w:szCs w:val="28"/>
              </w:rPr>
            </w:pPr>
          </w:p>
        </w:tc>
        <w:tc>
          <w:tcPr>
            <w:tcW w:w="2693" w:type="dxa"/>
          </w:tcPr>
          <w:p w14:paraId="00EEA9AB" w14:textId="77777777" w:rsidR="00BE48AC" w:rsidRPr="0056005D" w:rsidRDefault="00BE48AC" w:rsidP="001A264C">
            <w:pPr>
              <w:tabs>
                <w:tab w:val="left" w:pos="2582"/>
              </w:tabs>
              <w:jc w:val="center"/>
              <w:rPr>
                <w:sz w:val="28"/>
                <w:szCs w:val="28"/>
              </w:rPr>
            </w:pPr>
          </w:p>
        </w:tc>
        <w:tc>
          <w:tcPr>
            <w:tcW w:w="3628" w:type="dxa"/>
          </w:tcPr>
          <w:p w14:paraId="5EEFC57C" w14:textId="77777777" w:rsidR="00BE48AC" w:rsidRPr="0056005D" w:rsidRDefault="00BE48AC" w:rsidP="001A264C">
            <w:pPr>
              <w:tabs>
                <w:tab w:val="left" w:pos="2582"/>
              </w:tabs>
              <w:jc w:val="center"/>
              <w:rPr>
                <w:sz w:val="28"/>
                <w:szCs w:val="28"/>
              </w:rPr>
            </w:pPr>
          </w:p>
        </w:tc>
      </w:tr>
      <w:tr w:rsidR="00BE48AC" w:rsidRPr="0056005D" w14:paraId="1EB7B46B" w14:textId="77777777" w:rsidTr="001A264C">
        <w:trPr>
          <w:trHeight w:val="509"/>
        </w:trPr>
        <w:tc>
          <w:tcPr>
            <w:tcW w:w="1526" w:type="dxa"/>
          </w:tcPr>
          <w:p w14:paraId="29CBA2AA" w14:textId="77777777" w:rsidR="00BE48AC" w:rsidRPr="0056005D" w:rsidRDefault="00BE48AC" w:rsidP="001A264C">
            <w:pPr>
              <w:tabs>
                <w:tab w:val="left" w:pos="2582"/>
              </w:tabs>
              <w:jc w:val="center"/>
              <w:rPr>
                <w:sz w:val="28"/>
                <w:szCs w:val="28"/>
              </w:rPr>
            </w:pPr>
          </w:p>
        </w:tc>
        <w:tc>
          <w:tcPr>
            <w:tcW w:w="3685" w:type="dxa"/>
          </w:tcPr>
          <w:p w14:paraId="042C0DAE" w14:textId="77777777" w:rsidR="00BE48AC" w:rsidRPr="0056005D" w:rsidRDefault="00BE48AC" w:rsidP="001A264C">
            <w:pPr>
              <w:tabs>
                <w:tab w:val="left" w:pos="2582"/>
              </w:tabs>
              <w:jc w:val="center"/>
              <w:rPr>
                <w:sz w:val="28"/>
                <w:szCs w:val="28"/>
              </w:rPr>
            </w:pPr>
          </w:p>
        </w:tc>
        <w:tc>
          <w:tcPr>
            <w:tcW w:w="2410" w:type="dxa"/>
          </w:tcPr>
          <w:p w14:paraId="29158F59" w14:textId="77777777" w:rsidR="00BE48AC" w:rsidRPr="0056005D" w:rsidRDefault="00BE48AC" w:rsidP="001A264C">
            <w:pPr>
              <w:tabs>
                <w:tab w:val="left" w:pos="2582"/>
              </w:tabs>
              <w:jc w:val="center"/>
              <w:rPr>
                <w:sz w:val="28"/>
                <w:szCs w:val="28"/>
              </w:rPr>
            </w:pPr>
          </w:p>
        </w:tc>
        <w:tc>
          <w:tcPr>
            <w:tcW w:w="2693" w:type="dxa"/>
          </w:tcPr>
          <w:p w14:paraId="3B291995" w14:textId="77777777" w:rsidR="00BE48AC" w:rsidRPr="0056005D" w:rsidRDefault="00BE48AC" w:rsidP="001A264C">
            <w:pPr>
              <w:tabs>
                <w:tab w:val="left" w:pos="2582"/>
              </w:tabs>
              <w:jc w:val="center"/>
              <w:rPr>
                <w:sz w:val="28"/>
                <w:szCs w:val="28"/>
              </w:rPr>
            </w:pPr>
          </w:p>
        </w:tc>
        <w:tc>
          <w:tcPr>
            <w:tcW w:w="3628" w:type="dxa"/>
          </w:tcPr>
          <w:p w14:paraId="32C73136" w14:textId="77777777" w:rsidR="00BE48AC" w:rsidRPr="0056005D" w:rsidRDefault="00BE48AC" w:rsidP="001A264C">
            <w:pPr>
              <w:tabs>
                <w:tab w:val="left" w:pos="2582"/>
              </w:tabs>
              <w:jc w:val="center"/>
              <w:rPr>
                <w:sz w:val="28"/>
                <w:szCs w:val="28"/>
              </w:rPr>
            </w:pPr>
          </w:p>
        </w:tc>
      </w:tr>
    </w:tbl>
    <w:p w14:paraId="08913182" w14:textId="77777777" w:rsidR="00BE48AC" w:rsidRPr="00741BC0" w:rsidRDefault="00BE48AC" w:rsidP="00BE48AC">
      <w:pPr>
        <w:spacing w:after="0" w:line="240" w:lineRule="auto"/>
        <w:rPr>
          <w:rFonts w:cstheme="minorHAnsi"/>
          <w:b/>
          <w:bCs/>
          <w:sz w:val="32"/>
          <w:szCs w:val="32"/>
        </w:rPr>
      </w:pPr>
    </w:p>
    <w:p w14:paraId="45250A63" w14:textId="77777777" w:rsidR="00BE48AC" w:rsidRDefault="00BE48AC" w:rsidP="00BE48AC">
      <w:pPr>
        <w:spacing w:after="0" w:line="360" w:lineRule="auto"/>
        <w:rPr>
          <w:rFonts w:cstheme="minorHAnsi"/>
          <w:sz w:val="32"/>
          <w:szCs w:val="32"/>
        </w:rPr>
      </w:pPr>
    </w:p>
    <w:p w14:paraId="5A97090A" w14:textId="77777777" w:rsidR="00BE48AC" w:rsidRDefault="00BE48AC" w:rsidP="001264A2">
      <w:pPr>
        <w:spacing w:after="0" w:line="360" w:lineRule="auto"/>
        <w:rPr>
          <w:rFonts w:cstheme="minorHAnsi"/>
          <w:b/>
          <w:bCs/>
          <w:sz w:val="32"/>
          <w:szCs w:val="32"/>
          <w:highlight w:val="yellow"/>
        </w:rPr>
      </w:pPr>
    </w:p>
    <w:p w14:paraId="25762CAA" w14:textId="7A34E736" w:rsidR="001264A2" w:rsidRPr="00265F9B" w:rsidRDefault="001264A2" w:rsidP="001264A2">
      <w:pPr>
        <w:spacing w:after="0" w:line="360" w:lineRule="auto"/>
        <w:rPr>
          <w:rFonts w:cstheme="minorHAnsi"/>
          <w:b/>
          <w:bCs/>
          <w:sz w:val="32"/>
          <w:szCs w:val="32"/>
        </w:rPr>
      </w:pPr>
      <w:r w:rsidRPr="00584AE5">
        <w:rPr>
          <w:rFonts w:cstheme="minorHAnsi"/>
          <w:b/>
          <w:bCs/>
          <w:sz w:val="32"/>
          <w:szCs w:val="32"/>
          <w:highlight w:val="yellow"/>
        </w:rPr>
        <w:lastRenderedPageBreak/>
        <w:t>FOOD COURT QUESTIONS:</w:t>
      </w:r>
    </w:p>
    <w:p w14:paraId="1680AB5E" w14:textId="04A13545" w:rsidR="001264A2" w:rsidRPr="0009145D" w:rsidRDefault="002F69AA" w:rsidP="002F69AA">
      <w:pPr>
        <w:pStyle w:val="ListParagraph"/>
        <w:numPr>
          <w:ilvl w:val="0"/>
          <w:numId w:val="18"/>
        </w:numPr>
        <w:spacing w:after="0" w:line="240" w:lineRule="auto"/>
        <w:rPr>
          <w:rFonts w:cstheme="minorHAnsi"/>
          <w:b/>
          <w:bCs/>
          <w:sz w:val="32"/>
          <w:szCs w:val="32"/>
        </w:rPr>
      </w:pPr>
      <w:r w:rsidRPr="0009145D">
        <w:rPr>
          <w:rFonts w:cstheme="minorHAnsi"/>
          <w:b/>
          <w:bCs/>
          <w:sz w:val="32"/>
          <w:szCs w:val="32"/>
        </w:rPr>
        <w:t>Roughly h</w:t>
      </w:r>
      <w:r w:rsidR="001264A2" w:rsidRPr="0009145D">
        <w:rPr>
          <w:rFonts w:cstheme="minorHAnsi"/>
          <w:b/>
          <w:bCs/>
          <w:sz w:val="32"/>
          <w:szCs w:val="32"/>
        </w:rPr>
        <w:t xml:space="preserve">ow many tables are there? </w:t>
      </w:r>
      <w:r w:rsidRPr="0009145D">
        <w:rPr>
          <w:rFonts w:cstheme="minorHAnsi"/>
          <w:b/>
          <w:bCs/>
          <w:sz w:val="32"/>
          <w:szCs w:val="32"/>
        </w:rPr>
        <w:t>Or how many people can you safely seat in the food court?</w:t>
      </w:r>
      <w:r w:rsidR="0009145D" w:rsidRPr="0009145D">
        <w:rPr>
          <w:rFonts w:cstheme="minorHAnsi"/>
          <w:b/>
          <w:bCs/>
          <w:sz w:val="32"/>
          <w:szCs w:val="32"/>
        </w:rPr>
        <w:t xml:space="preserve"> </w:t>
      </w:r>
    </w:p>
    <w:p w14:paraId="43E9F6A7" w14:textId="77777777" w:rsidR="002F69AA" w:rsidRPr="0009145D" w:rsidRDefault="002F69AA" w:rsidP="002F69AA">
      <w:pPr>
        <w:pStyle w:val="ListParagraph"/>
        <w:spacing w:after="0" w:line="240" w:lineRule="auto"/>
        <w:rPr>
          <w:rFonts w:cstheme="minorHAnsi"/>
          <w:b/>
          <w:bCs/>
          <w:sz w:val="32"/>
          <w:szCs w:val="32"/>
        </w:rPr>
      </w:pPr>
    </w:p>
    <w:p w14:paraId="6CDE02B8" w14:textId="0FC83516" w:rsidR="001264A2" w:rsidRPr="0009145D" w:rsidRDefault="001264A2" w:rsidP="001264A2">
      <w:pPr>
        <w:pStyle w:val="ListParagraph"/>
        <w:numPr>
          <w:ilvl w:val="0"/>
          <w:numId w:val="18"/>
        </w:numPr>
        <w:spacing w:after="0" w:line="240" w:lineRule="auto"/>
        <w:rPr>
          <w:rFonts w:cstheme="minorHAnsi"/>
          <w:b/>
          <w:bCs/>
          <w:sz w:val="32"/>
          <w:szCs w:val="32"/>
        </w:rPr>
      </w:pPr>
      <w:r w:rsidRPr="0009145D">
        <w:rPr>
          <w:rFonts w:cstheme="minorHAnsi"/>
          <w:b/>
          <w:bCs/>
          <w:sz w:val="32"/>
          <w:szCs w:val="32"/>
        </w:rPr>
        <w:t xml:space="preserve">How busy is a Monday afternoon in the food court for the </w:t>
      </w:r>
      <w:r w:rsidR="002F69AA" w:rsidRPr="0009145D">
        <w:rPr>
          <w:rFonts w:cstheme="minorHAnsi"/>
          <w:b/>
          <w:bCs/>
          <w:sz w:val="32"/>
          <w:szCs w:val="32"/>
        </w:rPr>
        <w:t>public</w:t>
      </w:r>
      <w:r w:rsidRPr="0009145D">
        <w:rPr>
          <w:rFonts w:cstheme="minorHAnsi"/>
          <w:b/>
          <w:bCs/>
          <w:sz w:val="32"/>
          <w:szCs w:val="32"/>
        </w:rPr>
        <w:t>?</w:t>
      </w:r>
      <w:r w:rsidR="0009145D" w:rsidRPr="0009145D">
        <w:rPr>
          <w:rFonts w:cstheme="minorHAnsi"/>
          <w:b/>
          <w:bCs/>
          <w:sz w:val="32"/>
          <w:szCs w:val="32"/>
        </w:rPr>
        <w:t xml:space="preserve"> The area </w:t>
      </w:r>
    </w:p>
    <w:p w14:paraId="6217F691" w14:textId="77777777" w:rsidR="001264A2" w:rsidRPr="0009145D" w:rsidRDefault="001264A2" w:rsidP="001264A2">
      <w:pPr>
        <w:pStyle w:val="ListParagraph"/>
        <w:spacing w:after="0" w:line="240" w:lineRule="auto"/>
        <w:rPr>
          <w:rFonts w:cstheme="minorHAnsi"/>
          <w:b/>
          <w:bCs/>
          <w:sz w:val="32"/>
          <w:szCs w:val="32"/>
        </w:rPr>
      </w:pPr>
    </w:p>
    <w:p w14:paraId="46A1834B" w14:textId="1DEE1793" w:rsidR="000B631D" w:rsidRPr="0009145D" w:rsidRDefault="001264A2" w:rsidP="002F69AA">
      <w:pPr>
        <w:pStyle w:val="ListParagraph"/>
        <w:numPr>
          <w:ilvl w:val="0"/>
          <w:numId w:val="18"/>
        </w:numPr>
        <w:spacing w:after="0" w:line="240" w:lineRule="auto"/>
        <w:rPr>
          <w:rFonts w:cstheme="minorHAnsi"/>
          <w:b/>
          <w:bCs/>
          <w:sz w:val="32"/>
          <w:szCs w:val="32"/>
        </w:rPr>
      </w:pPr>
      <w:r w:rsidRPr="0009145D">
        <w:rPr>
          <w:rFonts w:cstheme="minorHAnsi"/>
          <w:b/>
          <w:bCs/>
          <w:sz w:val="32"/>
          <w:szCs w:val="32"/>
        </w:rPr>
        <w:t xml:space="preserve">Are there any issues you can </w:t>
      </w:r>
      <w:r w:rsidR="002F69AA" w:rsidRPr="0009145D">
        <w:rPr>
          <w:rFonts w:cstheme="minorHAnsi"/>
          <w:b/>
          <w:bCs/>
          <w:sz w:val="32"/>
          <w:szCs w:val="32"/>
        </w:rPr>
        <w:t>fore</w:t>
      </w:r>
      <w:r w:rsidRPr="0009145D">
        <w:rPr>
          <w:rFonts w:cstheme="minorHAnsi"/>
          <w:b/>
          <w:bCs/>
          <w:sz w:val="32"/>
          <w:szCs w:val="32"/>
        </w:rPr>
        <w:t xml:space="preserve">see from observing </w:t>
      </w:r>
      <w:r w:rsidR="002F69AA" w:rsidRPr="0009145D">
        <w:rPr>
          <w:rFonts w:cstheme="minorHAnsi"/>
          <w:b/>
          <w:bCs/>
          <w:sz w:val="32"/>
          <w:szCs w:val="32"/>
        </w:rPr>
        <w:t>where you are standing</w:t>
      </w:r>
      <w:r w:rsidR="004639B2">
        <w:rPr>
          <w:rFonts w:cstheme="minorHAnsi"/>
          <w:b/>
          <w:bCs/>
          <w:sz w:val="32"/>
          <w:szCs w:val="32"/>
        </w:rPr>
        <w:t xml:space="preserve"> or </w:t>
      </w:r>
      <w:r w:rsidR="002F69AA" w:rsidRPr="0009145D">
        <w:rPr>
          <w:rFonts w:cstheme="minorHAnsi"/>
          <w:b/>
          <w:bCs/>
          <w:sz w:val="32"/>
          <w:szCs w:val="32"/>
        </w:rPr>
        <w:t>seated?</w:t>
      </w:r>
    </w:p>
    <w:p w14:paraId="6216309A" w14:textId="77777777" w:rsidR="002F69AA" w:rsidRPr="0009145D" w:rsidRDefault="002F69AA" w:rsidP="002F69AA">
      <w:pPr>
        <w:spacing w:after="0" w:line="240" w:lineRule="auto"/>
        <w:rPr>
          <w:rFonts w:cstheme="minorHAnsi"/>
          <w:b/>
          <w:bCs/>
          <w:sz w:val="32"/>
          <w:szCs w:val="32"/>
        </w:rPr>
      </w:pPr>
    </w:p>
    <w:p w14:paraId="1CEC25B8" w14:textId="450B567C" w:rsidR="0009145D" w:rsidRPr="00F74BB9" w:rsidRDefault="001264A2" w:rsidP="00F74BB9">
      <w:pPr>
        <w:pStyle w:val="ListParagraph"/>
        <w:numPr>
          <w:ilvl w:val="0"/>
          <w:numId w:val="18"/>
        </w:numPr>
        <w:spacing w:after="0" w:line="240" w:lineRule="auto"/>
        <w:rPr>
          <w:rFonts w:cstheme="minorHAnsi"/>
          <w:sz w:val="32"/>
          <w:szCs w:val="32"/>
        </w:rPr>
      </w:pPr>
      <w:r w:rsidRPr="0009145D">
        <w:rPr>
          <w:rFonts w:cstheme="minorHAnsi"/>
          <w:b/>
          <w:bCs/>
          <w:sz w:val="32"/>
          <w:szCs w:val="32"/>
        </w:rPr>
        <w:t>List at least 3 strategies you think can be used to minimise a flood of students</w:t>
      </w:r>
      <w:r w:rsidR="0009145D" w:rsidRPr="0009145D">
        <w:rPr>
          <w:rFonts w:cstheme="minorHAnsi"/>
          <w:b/>
          <w:bCs/>
          <w:sz w:val="32"/>
          <w:szCs w:val="32"/>
        </w:rPr>
        <w:t xml:space="preserve"> accessing the food court</w:t>
      </w:r>
      <w:r w:rsidRPr="0009145D">
        <w:rPr>
          <w:rFonts w:cstheme="minorHAnsi"/>
          <w:b/>
          <w:bCs/>
          <w:sz w:val="32"/>
          <w:szCs w:val="32"/>
        </w:rPr>
        <w:t xml:space="preserve"> during the </w:t>
      </w:r>
      <w:r w:rsidR="00DD52AF">
        <w:rPr>
          <w:rFonts w:cstheme="minorHAnsi"/>
          <w:b/>
          <w:bCs/>
          <w:sz w:val="32"/>
          <w:szCs w:val="32"/>
        </w:rPr>
        <w:t xml:space="preserve">4C’s </w:t>
      </w:r>
      <w:r w:rsidRPr="0009145D">
        <w:rPr>
          <w:rFonts w:cstheme="minorHAnsi"/>
          <w:b/>
          <w:bCs/>
          <w:sz w:val="32"/>
          <w:szCs w:val="32"/>
        </w:rPr>
        <w:t>day.</w:t>
      </w:r>
      <w:r w:rsidR="0009145D">
        <w:rPr>
          <w:rFonts w:cstheme="minorHAnsi"/>
          <w:sz w:val="32"/>
          <w:szCs w:val="32"/>
        </w:rPr>
        <w:t xml:space="preserve"> </w:t>
      </w:r>
    </w:p>
    <w:p w14:paraId="263437A9" w14:textId="77777777" w:rsidR="002F69AA" w:rsidRPr="004639B2" w:rsidRDefault="002F69AA" w:rsidP="004639B2">
      <w:pPr>
        <w:rPr>
          <w:rFonts w:cstheme="minorHAnsi"/>
          <w:sz w:val="32"/>
          <w:szCs w:val="32"/>
        </w:rPr>
      </w:pPr>
    </w:p>
    <w:p w14:paraId="1386D0B9" w14:textId="4C744E13" w:rsidR="000116D7" w:rsidRPr="00DD52AF" w:rsidRDefault="002F69AA" w:rsidP="0013272D">
      <w:pPr>
        <w:pStyle w:val="ListParagraph"/>
        <w:numPr>
          <w:ilvl w:val="0"/>
          <w:numId w:val="18"/>
        </w:numPr>
        <w:spacing w:after="0" w:line="240" w:lineRule="auto"/>
        <w:rPr>
          <w:rFonts w:cstheme="minorHAnsi"/>
          <w:b/>
          <w:bCs/>
          <w:sz w:val="32"/>
          <w:szCs w:val="32"/>
        </w:rPr>
      </w:pPr>
      <w:r w:rsidRPr="00DD52AF">
        <w:rPr>
          <w:rFonts w:cstheme="minorHAnsi"/>
          <w:b/>
          <w:bCs/>
          <w:sz w:val="32"/>
          <w:szCs w:val="32"/>
        </w:rPr>
        <w:t>How are people lined up to collect their orders</w:t>
      </w:r>
      <w:r w:rsidR="00F74BB9" w:rsidRPr="00DD52AF">
        <w:rPr>
          <w:rFonts w:cstheme="minorHAnsi"/>
          <w:b/>
          <w:bCs/>
          <w:sz w:val="32"/>
          <w:szCs w:val="32"/>
        </w:rPr>
        <w:t xml:space="preserve"> in the food court</w:t>
      </w:r>
      <w:r w:rsidRPr="00DD52AF">
        <w:rPr>
          <w:rFonts w:cstheme="minorHAnsi"/>
          <w:b/>
          <w:bCs/>
          <w:sz w:val="32"/>
          <w:szCs w:val="32"/>
        </w:rPr>
        <w:t>?</w:t>
      </w:r>
      <w:r w:rsidR="00F74BB9" w:rsidRPr="00DD52AF">
        <w:rPr>
          <w:rFonts w:cstheme="minorHAnsi"/>
          <w:b/>
          <w:bCs/>
          <w:sz w:val="32"/>
          <w:szCs w:val="32"/>
        </w:rPr>
        <w:t xml:space="preserve"> </w:t>
      </w:r>
    </w:p>
    <w:p w14:paraId="0C90367B" w14:textId="2F917573" w:rsidR="000116D7" w:rsidRPr="00F74BB9" w:rsidRDefault="000116D7" w:rsidP="000116D7">
      <w:pPr>
        <w:spacing w:after="0" w:line="240" w:lineRule="auto"/>
        <w:rPr>
          <w:rFonts w:cstheme="minorHAnsi"/>
          <w:b/>
          <w:bCs/>
          <w:sz w:val="32"/>
          <w:szCs w:val="32"/>
        </w:rPr>
      </w:pPr>
    </w:p>
    <w:p w14:paraId="7A5399AF" w14:textId="743BD7C4" w:rsidR="000116D7" w:rsidRDefault="000116D7" w:rsidP="000116D7">
      <w:pPr>
        <w:spacing w:after="0" w:line="240" w:lineRule="auto"/>
        <w:rPr>
          <w:rFonts w:cstheme="minorHAnsi"/>
          <w:sz w:val="32"/>
          <w:szCs w:val="32"/>
        </w:rPr>
      </w:pPr>
    </w:p>
    <w:p w14:paraId="36D16A86" w14:textId="1AF054F3" w:rsidR="000116D7" w:rsidRDefault="000116D7" w:rsidP="000116D7">
      <w:pPr>
        <w:spacing w:after="0" w:line="240" w:lineRule="auto"/>
        <w:rPr>
          <w:rFonts w:cstheme="minorHAnsi"/>
          <w:sz w:val="32"/>
          <w:szCs w:val="32"/>
        </w:rPr>
      </w:pPr>
    </w:p>
    <w:p w14:paraId="10F79F95" w14:textId="06B1DE8A" w:rsidR="000116D7" w:rsidRDefault="000116D7" w:rsidP="000116D7">
      <w:pPr>
        <w:spacing w:after="0" w:line="240" w:lineRule="auto"/>
        <w:rPr>
          <w:rFonts w:cstheme="minorHAnsi"/>
          <w:sz w:val="32"/>
          <w:szCs w:val="32"/>
        </w:rPr>
      </w:pPr>
    </w:p>
    <w:p w14:paraId="70B30B94" w14:textId="1FD0167E" w:rsidR="000116D7" w:rsidRDefault="000116D7" w:rsidP="000116D7">
      <w:pPr>
        <w:spacing w:after="0" w:line="240" w:lineRule="auto"/>
        <w:rPr>
          <w:rFonts w:cstheme="minorHAnsi"/>
          <w:sz w:val="32"/>
          <w:szCs w:val="32"/>
        </w:rPr>
      </w:pPr>
    </w:p>
    <w:p w14:paraId="0CFB9EA4" w14:textId="2C01BC44" w:rsidR="000116D7" w:rsidRDefault="000116D7" w:rsidP="000116D7">
      <w:pPr>
        <w:spacing w:after="0" w:line="240" w:lineRule="auto"/>
        <w:rPr>
          <w:rFonts w:cstheme="minorHAnsi"/>
          <w:sz w:val="32"/>
          <w:szCs w:val="32"/>
        </w:rPr>
      </w:pPr>
    </w:p>
    <w:p w14:paraId="59A04981" w14:textId="7530BAAB" w:rsidR="000116D7" w:rsidRDefault="000116D7" w:rsidP="000116D7">
      <w:pPr>
        <w:spacing w:after="0" w:line="240" w:lineRule="auto"/>
        <w:rPr>
          <w:rFonts w:cstheme="minorHAnsi"/>
          <w:sz w:val="32"/>
          <w:szCs w:val="32"/>
        </w:rPr>
      </w:pPr>
    </w:p>
    <w:p w14:paraId="21F9A2BB" w14:textId="00E4B030" w:rsidR="000116D7" w:rsidRDefault="000116D7" w:rsidP="000116D7">
      <w:pPr>
        <w:spacing w:after="0" w:line="240" w:lineRule="auto"/>
        <w:rPr>
          <w:rFonts w:cstheme="minorHAnsi"/>
          <w:sz w:val="32"/>
          <w:szCs w:val="32"/>
        </w:rPr>
      </w:pPr>
    </w:p>
    <w:p w14:paraId="679F570D" w14:textId="77777777" w:rsidR="00524323" w:rsidRDefault="00524323" w:rsidP="000116D7">
      <w:pPr>
        <w:spacing w:after="0" w:line="240" w:lineRule="auto"/>
        <w:rPr>
          <w:rFonts w:cstheme="minorHAnsi"/>
          <w:sz w:val="32"/>
          <w:szCs w:val="32"/>
        </w:rPr>
      </w:pPr>
    </w:p>
    <w:p w14:paraId="252A2747" w14:textId="615D609B" w:rsidR="00E96B4C" w:rsidRDefault="00E96B4C" w:rsidP="005B522B">
      <w:pPr>
        <w:spacing w:after="0" w:line="240" w:lineRule="auto"/>
        <w:jc w:val="center"/>
        <w:rPr>
          <w:rFonts w:cstheme="minorHAnsi"/>
          <w:b/>
          <w:bCs/>
          <w:sz w:val="40"/>
          <w:szCs w:val="40"/>
          <w:highlight w:val="yellow"/>
        </w:rPr>
      </w:pPr>
      <w:r w:rsidRPr="00151769">
        <w:rPr>
          <w:noProof/>
          <w:sz w:val="56"/>
          <w:szCs w:val="56"/>
        </w:rPr>
        <w:lastRenderedPageBreak/>
        <w:drawing>
          <wp:inline distT="0" distB="0" distL="0" distR="0" wp14:anchorId="564FFD96" wp14:editId="2DBFEC37">
            <wp:extent cx="5943600" cy="3561080"/>
            <wp:effectExtent l="0" t="0" r="0" b="1270"/>
            <wp:docPr id="19116118"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118" name="Picture 1" descr="Graphical user interface, text, application, email&#10;&#10;Description automatically generated"/>
                    <pic:cNvPicPr/>
                  </pic:nvPicPr>
                  <pic:blipFill>
                    <a:blip r:embed="rId8"/>
                    <a:stretch>
                      <a:fillRect/>
                    </a:stretch>
                  </pic:blipFill>
                  <pic:spPr>
                    <a:xfrm>
                      <a:off x="0" y="0"/>
                      <a:ext cx="5943600" cy="3561080"/>
                    </a:xfrm>
                    <a:prstGeom prst="rect">
                      <a:avLst/>
                    </a:prstGeom>
                  </pic:spPr>
                </pic:pic>
              </a:graphicData>
            </a:graphic>
          </wp:inline>
        </w:drawing>
      </w:r>
    </w:p>
    <w:p w14:paraId="52677FD2" w14:textId="77777777" w:rsidR="00E96B4C" w:rsidRDefault="00E96B4C" w:rsidP="005B522B">
      <w:pPr>
        <w:spacing w:after="0" w:line="240" w:lineRule="auto"/>
        <w:jc w:val="center"/>
        <w:rPr>
          <w:rFonts w:cstheme="minorHAnsi"/>
          <w:b/>
          <w:bCs/>
          <w:sz w:val="40"/>
          <w:szCs w:val="40"/>
          <w:highlight w:val="yellow"/>
        </w:rPr>
      </w:pPr>
    </w:p>
    <w:p w14:paraId="6B4645B1" w14:textId="77777777" w:rsidR="00E96B4C" w:rsidRDefault="00E96B4C" w:rsidP="005B522B">
      <w:pPr>
        <w:spacing w:after="0" w:line="240" w:lineRule="auto"/>
        <w:jc w:val="center"/>
        <w:rPr>
          <w:rFonts w:cstheme="minorHAnsi"/>
          <w:b/>
          <w:bCs/>
          <w:sz w:val="40"/>
          <w:szCs w:val="40"/>
          <w:highlight w:val="yellow"/>
        </w:rPr>
      </w:pPr>
    </w:p>
    <w:p w14:paraId="6B9CCBB2" w14:textId="77777777" w:rsidR="00E96B4C" w:rsidRDefault="00E96B4C" w:rsidP="005B522B">
      <w:pPr>
        <w:spacing w:after="0" w:line="240" w:lineRule="auto"/>
        <w:jc w:val="center"/>
        <w:rPr>
          <w:rFonts w:cstheme="minorHAnsi"/>
          <w:b/>
          <w:bCs/>
          <w:sz w:val="40"/>
          <w:szCs w:val="40"/>
          <w:highlight w:val="yellow"/>
        </w:rPr>
      </w:pPr>
    </w:p>
    <w:p w14:paraId="0E820A47" w14:textId="705263F4" w:rsidR="00E96B4C" w:rsidRDefault="00E96B4C" w:rsidP="005B522B">
      <w:pPr>
        <w:spacing w:after="0" w:line="240" w:lineRule="auto"/>
        <w:jc w:val="center"/>
        <w:rPr>
          <w:rFonts w:cstheme="minorHAnsi"/>
          <w:b/>
          <w:bCs/>
          <w:sz w:val="40"/>
          <w:szCs w:val="40"/>
          <w:highlight w:val="yellow"/>
        </w:rPr>
      </w:pPr>
      <w:r w:rsidRPr="00B517E7">
        <w:rPr>
          <w:noProof/>
          <w:sz w:val="56"/>
          <w:szCs w:val="56"/>
        </w:rPr>
        <w:drawing>
          <wp:inline distT="0" distB="0" distL="0" distR="0" wp14:anchorId="23D17BDB" wp14:editId="31D1D335">
            <wp:extent cx="5943600" cy="3362325"/>
            <wp:effectExtent l="0" t="0" r="0" b="9525"/>
            <wp:docPr id="478930878" name="Picture 1"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30878" name="Picture 1" descr="Table&#10;&#10;Description automatically generated with low confidence"/>
                    <pic:cNvPicPr/>
                  </pic:nvPicPr>
                  <pic:blipFill>
                    <a:blip r:embed="rId9"/>
                    <a:stretch>
                      <a:fillRect/>
                    </a:stretch>
                  </pic:blipFill>
                  <pic:spPr>
                    <a:xfrm>
                      <a:off x="0" y="0"/>
                      <a:ext cx="5943600" cy="3362325"/>
                    </a:xfrm>
                    <a:prstGeom prst="rect">
                      <a:avLst/>
                    </a:prstGeom>
                  </pic:spPr>
                </pic:pic>
              </a:graphicData>
            </a:graphic>
          </wp:inline>
        </w:drawing>
      </w:r>
    </w:p>
    <w:p w14:paraId="4A7DBED1" w14:textId="77777777" w:rsidR="00E96B4C" w:rsidRDefault="00E96B4C" w:rsidP="00E96B4C">
      <w:pPr>
        <w:spacing w:after="0" w:line="240" w:lineRule="auto"/>
        <w:rPr>
          <w:rFonts w:cstheme="minorHAnsi"/>
          <w:b/>
          <w:bCs/>
          <w:sz w:val="40"/>
          <w:szCs w:val="40"/>
          <w:highlight w:val="yellow"/>
        </w:rPr>
      </w:pPr>
    </w:p>
    <w:p w14:paraId="45B1728C" w14:textId="5C23E23B" w:rsidR="00E96B4C" w:rsidRPr="00D31E6D" w:rsidRDefault="00E96B4C" w:rsidP="00E96B4C">
      <w:pPr>
        <w:tabs>
          <w:tab w:val="left" w:pos="2582"/>
        </w:tabs>
        <w:jc w:val="center"/>
        <w:rPr>
          <w:b/>
          <w:bCs/>
          <w:sz w:val="56"/>
          <w:szCs w:val="56"/>
        </w:rPr>
      </w:pPr>
      <w:r>
        <w:rPr>
          <w:b/>
          <w:bCs/>
          <w:sz w:val="56"/>
          <w:szCs w:val="56"/>
        </w:rPr>
        <w:lastRenderedPageBreak/>
        <w:t xml:space="preserve">Food Court No: </w:t>
      </w:r>
      <w:r w:rsidR="00092C6F">
        <w:rPr>
          <w:b/>
          <w:bCs/>
          <w:sz w:val="56"/>
          <w:szCs w:val="56"/>
        </w:rPr>
        <w:t>3</w:t>
      </w:r>
    </w:p>
    <w:tbl>
      <w:tblPr>
        <w:tblStyle w:val="TableGrid"/>
        <w:tblW w:w="0" w:type="auto"/>
        <w:tblLook w:val="04A0" w:firstRow="1" w:lastRow="0" w:firstColumn="1" w:lastColumn="0" w:noHBand="0" w:noVBand="1"/>
      </w:tblPr>
      <w:tblGrid>
        <w:gridCol w:w="1076"/>
        <w:gridCol w:w="2089"/>
        <w:gridCol w:w="2340"/>
        <w:gridCol w:w="2275"/>
        <w:gridCol w:w="1570"/>
      </w:tblGrid>
      <w:tr w:rsidR="00E96B4C" w:rsidRPr="0056005D" w14:paraId="39C899FB" w14:textId="77777777" w:rsidTr="001A264C">
        <w:trPr>
          <w:trHeight w:val="1038"/>
        </w:trPr>
        <w:tc>
          <w:tcPr>
            <w:tcW w:w="1526" w:type="dxa"/>
          </w:tcPr>
          <w:p w14:paraId="43844E82" w14:textId="77777777" w:rsidR="00E96B4C" w:rsidRPr="00D31E6D" w:rsidRDefault="00E96B4C" w:rsidP="001A264C">
            <w:pPr>
              <w:tabs>
                <w:tab w:val="left" w:pos="2582"/>
              </w:tabs>
              <w:jc w:val="center"/>
              <w:rPr>
                <w:b/>
                <w:bCs/>
                <w:sz w:val="28"/>
                <w:szCs w:val="28"/>
              </w:rPr>
            </w:pPr>
            <w:r w:rsidRPr="00D31E6D">
              <w:rPr>
                <w:b/>
                <w:bCs/>
                <w:sz w:val="28"/>
                <w:szCs w:val="28"/>
              </w:rPr>
              <w:t>Item</w:t>
            </w:r>
          </w:p>
        </w:tc>
        <w:tc>
          <w:tcPr>
            <w:tcW w:w="3685" w:type="dxa"/>
          </w:tcPr>
          <w:p w14:paraId="45C4AF69" w14:textId="77777777" w:rsidR="00E96B4C" w:rsidRPr="00D31E6D" w:rsidRDefault="00E96B4C" w:rsidP="001A264C">
            <w:pPr>
              <w:tabs>
                <w:tab w:val="left" w:pos="2582"/>
              </w:tabs>
              <w:jc w:val="center"/>
              <w:rPr>
                <w:b/>
                <w:bCs/>
                <w:sz w:val="28"/>
                <w:szCs w:val="28"/>
              </w:rPr>
            </w:pPr>
            <w:r w:rsidRPr="00D31E6D">
              <w:rPr>
                <w:b/>
                <w:bCs/>
                <w:sz w:val="28"/>
                <w:szCs w:val="28"/>
              </w:rPr>
              <w:t>What can cause harm?</w:t>
            </w:r>
          </w:p>
        </w:tc>
        <w:tc>
          <w:tcPr>
            <w:tcW w:w="4111" w:type="dxa"/>
          </w:tcPr>
          <w:p w14:paraId="258A3559" w14:textId="77777777" w:rsidR="00E96B4C" w:rsidRPr="00D31E6D" w:rsidRDefault="00E96B4C" w:rsidP="001A264C">
            <w:pPr>
              <w:tabs>
                <w:tab w:val="left" w:pos="2582"/>
              </w:tabs>
              <w:jc w:val="center"/>
              <w:rPr>
                <w:b/>
                <w:bCs/>
                <w:sz w:val="28"/>
                <w:szCs w:val="28"/>
              </w:rPr>
            </w:pPr>
            <w:r w:rsidRPr="00D31E6D">
              <w:rPr>
                <w:b/>
                <w:bCs/>
                <w:sz w:val="28"/>
                <w:szCs w:val="28"/>
              </w:rPr>
              <w:t>What could go wrong?</w:t>
            </w:r>
          </w:p>
        </w:tc>
        <w:tc>
          <w:tcPr>
            <w:tcW w:w="2835" w:type="dxa"/>
          </w:tcPr>
          <w:p w14:paraId="422D67E1" w14:textId="77777777" w:rsidR="00E96B4C" w:rsidRPr="006434E0" w:rsidRDefault="00E96B4C" w:rsidP="001A264C">
            <w:pPr>
              <w:tabs>
                <w:tab w:val="left" w:pos="2582"/>
              </w:tabs>
              <w:jc w:val="center"/>
              <w:rPr>
                <w:b/>
                <w:bCs/>
                <w:sz w:val="28"/>
                <w:szCs w:val="28"/>
              </w:rPr>
            </w:pPr>
            <w:r w:rsidRPr="006434E0">
              <w:rPr>
                <w:b/>
                <w:bCs/>
                <w:sz w:val="28"/>
                <w:szCs w:val="28"/>
              </w:rPr>
              <w:t>Consequences</w:t>
            </w:r>
          </w:p>
        </w:tc>
        <w:tc>
          <w:tcPr>
            <w:tcW w:w="1785" w:type="dxa"/>
          </w:tcPr>
          <w:p w14:paraId="62F706B1" w14:textId="77777777" w:rsidR="00E96B4C" w:rsidRPr="0056005D" w:rsidRDefault="00E96B4C" w:rsidP="001A264C">
            <w:pPr>
              <w:tabs>
                <w:tab w:val="left" w:pos="2582"/>
              </w:tabs>
              <w:jc w:val="center"/>
              <w:rPr>
                <w:sz w:val="28"/>
                <w:szCs w:val="28"/>
              </w:rPr>
            </w:pPr>
            <w:r>
              <w:rPr>
                <w:b/>
                <w:bCs/>
                <w:sz w:val="28"/>
                <w:szCs w:val="28"/>
              </w:rPr>
              <w:t>Likelihood</w:t>
            </w:r>
          </w:p>
        </w:tc>
      </w:tr>
      <w:tr w:rsidR="00E96B4C" w:rsidRPr="0056005D" w14:paraId="4368C22A" w14:textId="77777777" w:rsidTr="001A264C">
        <w:trPr>
          <w:trHeight w:val="509"/>
        </w:trPr>
        <w:tc>
          <w:tcPr>
            <w:tcW w:w="1526" w:type="dxa"/>
          </w:tcPr>
          <w:p w14:paraId="5FC7F851" w14:textId="77777777" w:rsidR="00E96B4C" w:rsidRPr="0056005D" w:rsidRDefault="00E96B4C" w:rsidP="001A264C">
            <w:pPr>
              <w:tabs>
                <w:tab w:val="left" w:pos="2582"/>
              </w:tabs>
              <w:jc w:val="center"/>
              <w:rPr>
                <w:sz w:val="28"/>
                <w:szCs w:val="28"/>
              </w:rPr>
            </w:pPr>
          </w:p>
        </w:tc>
        <w:tc>
          <w:tcPr>
            <w:tcW w:w="3685" w:type="dxa"/>
          </w:tcPr>
          <w:p w14:paraId="158E15DE" w14:textId="77777777" w:rsidR="00E96B4C" w:rsidRPr="0056005D" w:rsidRDefault="00E96B4C" w:rsidP="001A264C">
            <w:pPr>
              <w:tabs>
                <w:tab w:val="left" w:pos="2582"/>
              </w:tabs>
              <w:jc w:val="center"/>
              <w:rPr>
                <w:sz w:val="28"/>
                <w:szCs w:val="28"/>
              </w:rPr>
            </w:pPr>
          </w:p>
        </w:tc>
        <w:tc>
          <w:tcPr>
            <w:tcW w:w="4111" w:type="dxa"/>
          </w:tcPr>
          <w:p w14:paraId="06E9A258" w14:textId="77777777" w:rsidR="00E96B4C" w:rsidRPr="0056005D" w:rsidRDefault="00E96B4C" w:rsidP="001A264C">
            <w:pPr>
              <w:tabs>
                <w:tab w:val="left" w:pos="2582"/>
              </w:tabs>
              <w:jc w:val="center"/>
              <w:rPr>
                <w:sz w:val="28"/>
                <w:szCs w:val="28"/>
              </w:rPr>
            </w:pPr>
          </w:p>
        </w:tc>
        <w:tc>
          <w:tcPr>
            <w:tcW w:w="2835" w:type="dxa"/>
          </w:tcPr>
          <w:p w14:paraId="4C05C264" w14:textId="77777777" w:rsidR="00E96B4C" w:rsidRPr="0056005D" w:rsidRDefault="00E96B4C" w:rsidP="001A264C">
            <w:pPr>
              <w:tabs>
                <w:tab w:val="left" w:pos="2582"/>
              </w:tabs>
              <w:jc w:val="center"/>
              <w:rPr>
                <w:sz w:val="28"/>
                <w:szCs w:val="28"/>
              </w:rPr>
            </w:pPr>
          </w:p>
        </w:tc>
        <w:tc>
          <w:tcPr>
            <w:tcW w:w="1785" w:type="dxa"/>
          </w:tcPr>
          <w:p w14:paraId="13FF478E" w14:textId="77777777" w:rsidR="00E96B4C" w:rsidRPr="0056005D" w:rsidRDefault="00E96B4C" w:rsidP="001A264C">
            <w:pPr>
              <w:tabs>
                <w:tab w:val="left" w:pos="2582"/>
              </w:tabs>
              <w:jc w:val="center"/>
              <w:rPr>
                <w:sz w:val="28"/>
                <w:szCs w:val="28"/>
              </w:rPr>
            </w:pPr>
          </w:p>
        </w:tc>
      </w:tr>
      <w:tr w:rsidR="00E96B4C" w:rsidRPr="0056005D" w14:paraId="081457C8" w14:textId="77777777" w:rsidTr="001A264C">
        <w:trPr>
          <w:trHeight w:val="509"/>
        </w:trPr>
        <w:tc>
          <w:tcPr>
            <w:tcW w:w="1526" w:type="dxa"/>
          </w:tcPr>
          <w:p w14:paraId="24EDAC36" w14:textId="77777777" w:rsidR="00E96B4C" w:rsidRPr="0056005D" w:rsidRDefault="00E96B4C" w:rsidP="001A264C">
            <w:pPr>
              <w:tabs>
                <w:tab w:val="left" w:pos="2582"/>
              </w:tabs>
              <w:jc w:val="center"/>
              <w:rPr>
                <w:sz w:val="28"/>
                <w:szCs w:val="28"/>
              </w:rPr>
            </w:pPr>
          </w:p>
        </w:tc>
        <w:tc>
          <w:tcPr>
            <w:tcW w:w="3685" w:type="dxa"/>
          </w:tcPr>
          <w:p w14:paraId="4CF45D1F" w14:textId="77777777" w:rsidR="00E96B4C" w:rsidRPr="0056005D" w:rsidRDefault="00E96B4C" w:rsidP="001A264C">
            <w:pPr>
              <w:tabs>
                <w:tab w:val="left" w:pos="2582"/>
              </w:tabs>
              <w:jc w:val="center"/>
              <w:rPr>
                <w:sz w:val="28"/>
                <w:szCs w:val="28"/>
              </w:rPr>
            </w:pPr>
          </w:p>
        </w:tc>
        <w:tc>
          <w:tcPr>
            <w:tcW w:w="4111" w:type="dxa"/>
          </w:tcPr>
          <w:p w14:paraId="55A54F5E" w14:textId="77777777" w:rsidR="00E96B4C" w:rsidRPr="0056005D" w:rsidRDefault="00E96B4C" w:rsidP="001A264C">
            <w:pPr>
              <w:tabs>
                <w:tab w:val="left" w:pos="2582"/>
              </w:tabs>
              <w:jc w:val="center"/>
              <w:rPr>
                <w:sz w:val="28"/>
                <w:szCs w:val="28"/>
              </w:rPr>
            </w:pPr>
          </w:p>
        </w:tc>
        <w:tc>
          <w:tcPr>
            <w:tcW w:w="2835" w:type="dxa"/>
          </w:tcPr>
          <w:p w14:paraId="41E2B293" w14:textId="77777777" w:rsidR="00E96B4C" w:rsidRPr="0056005D" w:rsidRDefault="00E96B4C" w:rsidP="001A264C">
            <w:pPr>
              <w:tabs>
                <w:tab w:val="left" w:pos="2582"/>
              </w:tabs>
              <w:jc w:val="center"/>
              <w:rPr>
                <w:sz w:val="28"/>
                <w:szCs w:val="28"/>
              </w:rPr>
            </w:pPr>
          </w:p>
        </w:tc>
        <w:tc>
          <w:tcPr>
            <w:tcW w:w="1785" w:type="dxa"/>
          </w:tcPr>
          <w:p w14:paraId="30E97AAF" w14:textId="77777777" w:rsidR="00E96B4C" w:rsidRPr="0056005D" w:rsidRDefault="00E96B4C" w:rsidP="001A264C">
            <w:pPr>
              <w:tabs>
                <w:tab w:val="left" w:pos="2582"/>
              </w:tabs>
              <w:jc w:val="center"/>
              <w:rPr>
                <w:sz w:val="28"/>
                <w:szCs w:val="28"/>
              </w:rPr>
            </w:pPr>
          </w:p>
        </w:tc>
      </w:tr>
      <w:tr w:rsidR="00E96B4C" w:rsidRPr="0056005D" w14:paraId="2F88737D" w14:textId="77777777" w:rsidTr="001A264C">
        <w:trPr>
          <w:trHeight w:val="509"/>
        </w:trPr>
        <w:tc>
          <w:tcPr>
            <w:tcW w:w="1526" w:type="dxa"/>
          </w:tcPr>
          <w:p w14:paraId="0F783CB8" w14:textId="77777777" w:rsidR="00E96B4C" w:rsidRPr="0056005D" w:rsidRDefault="00E96B4C" w:rsidP="001A264C">
            <w:pPr>
              <w:tabs>
                <w:tab w:val="left" w:pos="2582"/>
              </w:tabs>
              <w:jc w:val="center"/>
              <w:rPr>
                <w:sz w:val="28"/>
                <w:szCs w:val="28"/>
              </w:rPr>
            </w:pPr>
          </w:p>
        </w:tc>
        <w:tc>
          <w:tcPr>
            <w:tcW w:w="3685" w:type="dxa"/>
          </w:tcPr>
          <w:p w14:paraId="12BE2701" w14:textId="77777777" w:rsidR="00E96B4C" w:rsidRPr="0056005D" w:rsidRDefault="00E96B4C" w:rsidP="001A264C">
            <w:pPr>
              <w:tabs>
                <w:tab w:val="left" w:pos="2582"/>
              </w:tabs>
              <w:jc w:val="center"/>
              <w:rPr>
                <w:sz w:val="28"/>
                <w:szCs w:val="28"/>
              </w:rPr>
            </w:pPr>
          </w:p>
        </w:tc>
        <w:tc>
          <w:tcPr>
            <w:tcW w:w="4111" w:type="dxa"/>
          </w:tcPr>
          <w:p w14:paraId="23EB01C5" w14:textId="77777777" w:rsidR="00E96B4C" w:rsidRPr="0056005D" w:rsidRDefault="00E96B4C" w:rsidP="001A264C">
            <w:pPr>
              <w:tabs>
                <w:tab w:val="left" w:pos="2582"/>
              </w:tabs>
              <w:jc w:val="center"/>
              <w:rPr>
                <w:sz w:val="28"/>
                <w:szCs w:val="28"/>
              </w:rPr>
            </w:pPr>
          </w:p>
        </w:tc>
        <w:tc>
          <w:tcPr>
            <w:tcW w:w="2835" w:type="dxa"/>
          </w:tcPr>
          <w:p w14:paraId="09AFA315" w14:textId="77777777" w:rsidR="00E96B4C" w:rsidRPr="0056005D" w:rsidRDefault="00E96B4C" w:rsidP="001A264C">
            <w:pPr>
              <w:tabs>
                <w:tab w:val="left" w:pos="2582"/>
              </w:tabs>
              <w:jc w:val="center"/>
              <w:rPr>
                <w:sz w:val="28"/>
                <w:szCs w:val="28"/>
              </w:rPr>
            </w:pPr>
          </w:p>
        </w:tc>
        <w:tc>
          <w:tcPr>
            <w:tcW w:w="1785" w:type="dxa"/>
          </w:tcPr>
          <w:p w14:paraId="32101F2B" w14:textId="77777777" w:rsidR="00E96B4C" w:rsidRPr="0056005D" w:rsidRDefault="00E96B4C" w:rsidP="001A264C">
            <w:pPr>
              <w:tabs>
                <w:tab w:val="left" w:pos="2582"/>
              </w:tabs>
              <w:jc w:val="center"/>
              <w:rPr>
                <w:sz w:val="28"/>
                <w:szCs w:val="28"/>
              </w:rPr>
            </w:pPr>
          </w:p>
        </w:tc>
      </w:tr>
      <w:tr w:rsidR="00E96B4C" w:rsidRPr="0056005D" w14:paraId="3A089A2A" w14:textId="77777777" w:rsidTr="001A264C">
        <w:trPr>
          <w:trHeight w:val="509"/>
        </w:trPr>
        <w:tc>
          <w:tcPr>
            <w:tcW w:w="1526" w:type="dxa"/>
          </w:tcPr>
          <w:p w14:paraId="20C34519" w14:textId="77777777" w:rsidR="00E96B4C" w:rsidRPr="0056005D" w:rsidRDefault="00E96B4C" w:rsidP="001A264C">
            <w:pPr>
              <w:tabs>
                <w:tab w:val="left" w:pos="2582"/>
              </w:tabs>
              <w:jc w:val="center"/>
              <w:rPr>
                <w:sz w:val="28"/>
                <w:szCs w:val="28"/>
              </w:rPr>
            </w:pPr>
          </w:p>
        </w:tc>
        <w:tc>
          <w:tcPr>
            <w:tcW w:w="3685" w:type="dxa"/>
          </w:tcPr>
          <w:p w14:paraId="7E3E9CE1" w14:textId="77777777" w:rsidR="00E96B4C" w:rsidRPr="0056005D" w:rsidRDefault="00E96B4C" w:rsidP="001A264C">
            <w:pPr>
              <w:tabs>
                <w:tab w:val="left" w:pos="2582"/>
              </w:tabs>
              <w:jc w:val="center"/>
              <w:rPr>
                <w:sz w:val="28"/>
                <w:szCs w:val="28"/>
              </w:rPr>
            </w:pPr>
          </w:p>
        </w:tc>
        <w:tc>
          <w:tcPr>
            <w:tcW w:w="4111" w:type="dxa"/>
          </w:tcPr>
          <w:p w14:paraId="43156AE9" w14:textId="77777777" w:rsidR="00E96B4C" w:rsidRPr="0056005D" w:rsidRDefault="00E96B4C" w:rsidP="001A264C">
            <w:pPr>
              <w:tabs>
                <w:tab w:val="left" w:pos="2582"/>
              </w:tabs>
              <w:jc w:val="center"/>
              <w:rPr>
                <w:sz w:val="28"/>
                <w:szCs w:val="28"/>
              </w:rPr>
            </w:pPr>
          </w:p>
        </w:tc>
        <w:tc>
          <w:tcPr>
            <w:tcW w:w="2835" w:type="dxa"/>
          </w:tcPr>
          <w:p w14:paraId="27B33A32" w14:textId="77777777" w:rsidR="00E96B4C" w:rsidRPr="0056005D" w:rsidRDefault="00E96B4C" w:rsidP="001A264C">
            <w:pPr>
              <w:tabs>
                <w:tab w:val="left" w:pos="2582"/>
              </w:tabs>
              <w:jc w:val="center"/>
              <w:rPr>
                <w:sz w:val="28"/>
                <w:szCs w:val="28"/>
              </w:rPr>
            </w:pPr>
          </w:p>
        </w:tc>
        <w:tc>
          <w:tcPr>
            <w:tcW w:w="1785" w:type="dxa"/>
          </w:tcPr>
          <w:p w14:paraId="21CC69EE" w14:textId="77777777" w:rsidR="00E96B4C" w:rsidRPr="0056005D" w:rsidRDefault="00E96B4C" w:rsidP="001A264C">
            <w:pPr>
              <w:tabs>
                <w:tab w:val="left" w:pos="2582"/>
              </w:tabs>
              <w:jc w:val="center"/>
              <w:rPr>
                <w:sz w:val="28"/>
                <w:szCs w:val="28"/>
              </w:rPr>
            </w:pPr>
          </w:p>
        </w:tc>
      </w:tr>
      <w:tr w:rsidR="00E96B4C" w:rsidRPr="0056005D" w14:paraId="1627D1C5" w14:textId="77777777" w:rsidTr="001A264C">
        <w:trPr>
          <w:trHeight w:val="509"/>
        </w:trPr>
        <w:tc>
          <w:tcPr>
            <w:tcW w:w="1526" w:type="dxa"/>
          </w:tcPr>
          <w:p w14:paraId="770F1AC4" w14:textId="77777777" w:rsidR="00E96B4C" w:rsidRPr="0056005D" w:rsidRDefault="00E96B4C" w:rsidP="001A264C">
            <w:pPr>
              <w:tabs>
                <w:tab w:val="left" w:pos="2582"/>
              </w:tabs>
              <w:jc w:val="center"/>
              <w:rPr>
                <w:sz w:val="28"/>
                <w:szCs w:val="28"/>
              </w:rPr>
            </w:pPr>
          </w:p>
        </w:tc>
        <w:tc>
          <w:tcPr>
            <w:tcW w:w="3685" w:type="dxa"/>
          </w:tcPr>
          <w:p w14:paraId="1982C56B" w14:textId="77777777" w:rsidR="00E96B4C" w:rsidRPr="0056005D" w:rsidRDefault="00E96B4C" w:rsidP="001A264C">
            <w:pPr>
              <w:tabs>
                <w:tab w:val="left" w:pos="2582"/>
              </w:tabs>
              <w:jc w:val="center"/>
              <w:rPr>
                <w:sz w:val="28"/>
                <w:szCs w:val="28"/>
              </w:rPr>
            </w:pPr>
          </w:p>
        </w:tc>
        <w:tc>
          <w:tcPr>
            <w:tcW w:w="4111" w:type="dxa"/>
          </w:tcPr>
          <w:p w14:paraId="48DC6938" w14:textId="77777777" w:rsidR="00E96B4C" w:rsidRPr="0056005D" w:rsidRDefault="00E96B4C" w:rsidP="001A264C">
            <w:pPr>
              <w:tabs>
                <w:tab w:val="left" w:pos="2582"/>
              </w:tabs>
              <w:jc w:val="center"/>
              <w:rPr>
                <w:sz w:val="28"/>
                <w:szCs w:val="28"/>
              </w:rPr>
            </w:pPr>
          </w:p>
        </w:tc>
        <w:tc>
          <w:tcPr>
            <w:tcW w:w="2835" w:type="dxa"/>
          </w:tcPr>
          <w:p w14:paraId="4ABD70E5" w14:textId="77777777" w:rsidR="00E96B4C" w:rsidRPr="0056005D" w:rsidRDefault="00E96B4C" w:rsidP="001A264C">
            <w:pPr>
              <w:tabs>
                <w:tab w:val="left" w:pos="2582"/>
              </w:tabs>
              <w:jc w:val="center"/>
              <w:rPr>
                <w:sz w:val="28"/>
                <w:szCs w:val="28"/>
              </w:rPr>
            </w:pPr>
          </w:p>
        </w:tc>
        <w:tc>
          <w:tcPr>
            <w:tcW w:w="1785" w:type="dxa"/>
          </w:tcPr>
          <w:p w14:paraId="60A0DC14" w14:textId="77777777" w:rsidR="00E96B4C" w:rsidRPr="0056005D" w:rsidRDefault="00E96B4C" w:rsidP="001A264C">
            <w:pPr>
              <w:tabs>
                <w:tab w:val="left" w:pos="2582"/>
              </w:tabs>
              <w:jc w:val="center"/>
              <w:rPr>
                <w:sz w:val="28"/>
                <w:szCs w:val="28"/>
              </w:rPr>
            </w:pPr>
          </w:p>
        </w:tc>
      </w:tr>
    </w:tbl>
    <w:p w14:paraId="10A738A1" w14:textId="77777777" w:rsidR="00E96B4C" w:rsidRDefault="00E96B4C" w:rsidP="00E96B4C">
      <w:pPr>
        <w:tabs>
          <w:tab w:val="left" w:pos="2582"/>
        </w:tabs>
        <w:spacing w:after="0"/>
        <w:rPr>
          <w:sz w:val="16"/>
          <w:szCs w:val="16"/>
        </w:rPr>
      </w:pPr>
    </w:p>
    <w:p w14:paraId="7A342598" w14:textId="77777777" w:rsidR="00E96B4C" w:rsidRDefault="00E96B4C" w:rsidP="00E96B4C">
      <w:pPr>
        <w:tabs>
          <w:tab w:val="left" w:pos="2582"/>
        </w:tabs>
        <w:spacing w:after="0"/>
        <w:rPr>
          <w:sz w:val="16"/>
          <w:szCs w:val="16"/>
        </w:rPr>
      </w:pPr>
    </w:p>
    <w:p w14:paraId="3D931F65" w14:textId="77777777" w:rsidR="00E96B4C" w:rsidRDefault="00E96B4C" w:rsidP="00E96B4C">
      <w:pPr>
        <w:tabs>
          <w:tab w:val="left" w:pos="2582"/>
        </w:tabs>
        <w:spacing w:after="0"/>
        <w:rPr>
          <w:sz w:val="16"/>
          <w:szCs w:val="16"/>
        </w:rPr>
      </w:pPr>
    </w:p>
    <w:p w14:paraId="5028442D" w14:textId="77777777" w:rsidR="00E96B4C" w:rsidRDefault="00E96B4C" w:rsidP="00E96B4C">
      <w:pPr>
        <w:tabs>
          <w:tab w:val="left" w:pos="2582"/>
        </w:tabs>
        <w:spacing w:after="0"/>
        <w:rPr>
          <w:sz w:val="16"/>
          <w:szCs w:val="16"/>
        </w:rPr>
      </w:pPr>
    </w:p>
    <w:p w14:paraId="33CC4E10" w14:textId="77777777" w:rsidR="00E96B4C" w:rsidRPr="008A44DD" w:rsidRDefault="00E96B4C" w:rsidP="00E96B4C">
      <w:pPr>
        <w:tabs>
          <w:tab w:val="left" w:pos="2582"/>
        </w:tabs>
        <w:spacing w:after="0"/>
        <w:rPr>
          <w:sz w:val="16"/>
          <w:szCs w:val="16"/>
        </w:rPr>
      </w:pPr>
    </w:p>
    <w:tbl>
      <w:tblPr>
        <w:tblStyle w:val="TableGrid"/>
        <w:tblW w:w="0" w:type="auto"/>
        <w:tblLook w:val="04A0" w:firstRow="1" w:lastRow="0" w:firstColumn="1" w:lastColumn="0" w:noHBand="0" w:noVBand="1"/>
      </w:tblPr>
      <w:tblGrid>
        <w:gridCol w:w="1157"/>
        <w:gridCol w:w="2060"/>
        <w:gridCol w:w="1862"/>
        <w:gridCol w:w="1992"/>
        <w:gridCol w:w="2279"/>
      </w:tblGrid>
      <w:tr w:rsidR="00E96B4C" w:rsidRPr="0056005D" w14:paraId="41BD206C" w14:textId="77777777" w:rsidTr="001A264C">
        <w:trPr>
          <w:trHeight w:val="1038"/>
        </w:trPr>
        <w:tc>
          <w:tcPr>
            <w:tcW w:w="1526" w:type="dxa"/>
          </w:tcPr>
          <w:p w14:paraId="3FDB7BE0" w14:textId="77777777" w:rsidR="00E96B4C" w:rsidRPr="00D31E6D" w:rsidRDefault="00E96B4C" w:rsidP="001A264C">
            <w:pPr>
              <w:tabs>
                <w:tab w:val="left" w:pos="2582"/>
              </w:tabs>
              <w:jc w:val="center"/>
              <w:rPr>
                <w:b/>
                <w:bCs/>
                <w:sz w:val="28"/>
                <w:szCs w:val="28"/>
              </w:rPr>
            </w:pPr>
            <w:r>
              <w:rPr>
                <w:b/>
                <w:bCs/>
                <w:sz w:val="28"/>
                <w:szCs w:val="28"/>
              </w:rPr>
              <w:t>Rating</w:t>
            </w:r>
          </w:p>
        </w:tc>
        <w:tc>
          <w:tcPr>
            <w:tcW w:w="3685" w:type="dxa"/>
          </w:tcPr>
          <w:p w14:paraId="622C25D3" w14:textId="77777777" w:rsidR="00E96B4C" w:rsidRPr="00D31E6D" w:rsidRDefault="00E96B4C" w:rsidP="001A264C">
            <w:pPr>
              <w:tabs>
                <w:tab w:val="left" w:pos="2582"/>
              </w:tabs>
              <w:jc w:val="center"/>
              <w:rPr>
                <w:b/>
                <w:bCs/>
                <w:sz w:val="28"/>
                <w:szCs w:val="28"/>
              </w:rPr>
            </w:pPr>
            <w:r>
              <w:rPr>
                <w:b/>
                <w:bCs/>
                <w:sz w:val="28"/>
                <w:szCs w:val="28"/>
              </w:rPr>
              <w:t>Controls</w:t>
            </w:r>
          </w:p>
        </w:tc>
        <w:tc>
          <w:tcPr>
            <w:tcW w:w="2410" w:type="dxa"/>
          </w:tcPr>
          <w:p w14:paraId="52B40D9B" w14:textId="77777777" w:rsidR="00E96B4C" w:rsidRPr="00D31E6D" w:rsidRDefault="00E96B4C" w:rsidP="001A264C">
            <w:pPr>
              <w:tabs>
                <w:tab w:val="left" w:pos="2582"/>
              </w:tabs>
              <w:jc w:val="center"/>
              <w:rPr>
                <w:b/>
                <w:bCs/>
                <w:sz w:val="28"/>
                <w:szCs w:val="28"/>
              </w:rPr>
            </w:pPr>
            <w:r>
              <w:rPr>
                <w:b/>
                <w:bCs/>
                <w:sz w:val="28"/>
                <w:szCs w:val="28"/>
              </w:rPr>
              <w:t xml:space="preserve">Completion Date </w:t>
            </w:r>
          </w:p>
        </w:tc>
        <w:tc>
          <w:tcPr>
            <w:tcW w:w="2693" w:type="dxa"/>
          </w:tcPr>
          <w:p w14:paraId="607ADA1C" w14:textId="77777777" w:rsidR="00E96B4C" w:rsidRDefault="00E96B4C" w:rsidP="001A264C">
            <w:pPr>
              <w:tabs>
                <w:tab w:val="left" w:pos="2582"/>
              </w:tabs>
              <w:jc w:val="center"/>
              <w:rPr>
                <w:b/>
                <w:bCs/>
                <w:sz w:val="28"/>
                <w:szCs w:val="28"/>
              </w:rPr>
            </w:pPr>
            <w:r>
              <w:rPr>
                <w:b/>
                <w:bCs/>
                <w:sz w:val="28"/>
                <w:szCs w:val="28"/>
              </w:rPr>
              <w:t xml:space="preserve"> Person </w:t>
            </w:r>
          </w:p>
          <w:p w14:paraId="640E461A" w14:textId="77777777" w:rsidR="00E96B4C" w:rsidRPr="006434E0" w:rsidRDefault="00E96B4C" w:rsidP="001A264C">
            <w:pPr>
              <w:tabs>
                <w:tab w:val="left" w:pos="2582"/>
              </w:tabs>
              <w:jc w:val="center"/>
              <w:rPr>
                <w:b/>
                <w:bCs/>
                <w:sz w:val="28"/>
                <w:szCs w:val="28"/>
              </w:rPr>
            </w:pPr>
            <w:r>
              <w:rPr>
                <w:b/>
                <w:bCs/>
                <w:sz w:val="28"/>
                <w:szCs w:val="28"/>
              </w:rPr>
              <w:t>Responsible</w:t>
            </w:r>
          </w:p>
        </w:tc>
        <w:tc>
          <w:tcPr>
            <w:tcW w:w="3628" w:type="dxa"/>
          </w:tcPr>
          <w:p w14:paraId="12A43CCC" w14:textId="77777777" w:rsidR="00E96B4C" w:rsidRPr="0056005D" w:rsidRDefault="00E96B4C" w:rsidP="001A264C">
            <w:pPr>
              <w:tabs>
                <w:tab w:val="left" w:pos="2582"/>
              </w:tabs>
              <w:jc w:val="center"/>
              <w:rPr>
                <w:sz w:val="28"/>
                <w:szCs w:val="28"/>
              </w:rPr>
            </w:pPr>
            <w:r>
              <w:rPr>
                <w:b/>
                <w:bCs/>
                <w:sz w:val="28"/>
                <w:szCs w:val="28"/>
              </w:rPr>
              <w:t>Issues that stop you from fixing or completing the risk assessment</w:t>
            </w:r>
          </w:p>
        </w:tc>
      </w:tr>
      <w:tr w:rsidR="00E96B4C" w:rsidRPr="0056005D" w14:paraId="128E3E7B" w14:textId="77777777" w:rsidTr="001A264C">
        <w:trPr>
          <w:trHeight w:val="509"/>
        </w:trPr>
        <w:tc>
          <w:tcPr>
            <w:tcW w:w="1526" w:type="dxa"/>
          </w:tcPr>
          <w:p w14:paraId="0F919F90" w14:textId="77777777" w:rsidR="00E96B4C" w:rsidRPr="0056005D" w:rsidRDefault="00E96B4C" w:rsidP="001A264C">
            <w:pPr>
              <w:tabs>
                <w:tab w:val="left" w:pos="2582"/>
              </w:tabs>
              <w:jc w:val="center"/>
              <w:rPr>
                <w:sz w:val="28"/>
                <w:szCs w:val="28"/>
              </w:rPr>
            </w:pPr>
          </w:p>
        </w:tc>
        <w:tc>
          <w:tcPr>
            <w:tcW w:w="3685" w:type="dxa"/>
          </w:tcPr>
          <w:p w14:paraId="60A2FFFF" w14:textId="77777777" w:rsidR="00E96B4C" w:rsidRPr="0056005D" w:rsidRDefault="00E96B4C" w:rsidP="001A264C">
            <w:pPr>
              <w:tabs>
                <w:tab w:val="left" w:pos="2582"/>
              </w:tabs>
              <w:jc w:val="center"/>
              <w:rPr>
                <w:sz w:val="28"/>
                <w:szCs w:val="28"/>
              </w:rPr>
            </w:pPr>
          </w:p>
        </w:tc>
        <w:tc>
          <w:tcPr>
            <w:tcW w:w="2410" w:type="dxa"/>
          </w:tcPr>
          <w:p w14:paraId="6843CBAD" w14:textId="77777777" w:rsidR="00E96B4C" w:rsidRPr="0056005D" w:rsidRDefault="00E96B4C" w:rsidP="001A264C">
            <w:pPr>
              <w:tabs>
                <w:tab w:val="left" w:pos="2582"/>
              </w:tabs>
              <w:jc w:val="center"/>
              <w:rPr>
                <w:sz w:val="28"/>
                <w:szCs w:val="28"/>
              </w:rPr>
            </w:pPr>
          </w:p>
        </w:tc>
        <w:tc>
          <w:tcPr>
            <w:tcW w:w="2693" w:type="dxa"/>
          </w:tcPr>
          <w:p w14:paraId="0BE99739" w14:textId="77777777" w:rsidR="00E96B4C" w:rsidRPr="0056005D" w:rsidRDefault="00E96B4C" w:rsidP="001A264C">
            <w:pPr>
              <w:tabs>
                <w:tab w:val="left" w:pos="2582"/>
              </w:tabs>
              <w:jc w:val="center"/>
              <w:rPr>
                <w:sz w:val="28"/>
                <w:szCs w:val="28"/>
              </w:rPr>
            </w:pPr>
          </w:p>
        </w:tc>
        <w:tc>
          <w:tcPr>
            <w:tcW w:w="3628" w:type="dxa"/>
          </w:tcPr>
          <w:p w14:paraId="1B5B245A" w14:textId="77777777" w:rsidR="00E96B4C" w:rsidRPr="0056005D" w:rsidRDefault="00E96B4C" w:rsidP="001A264C">
            <w:pPr>
              <w:tabs>
                <w:tab w:val="left" w:pos="2582"/>
              </w:tabs>
              <w:jc w:val="center"/>
              <w:rPr>
                <w:sz w:val="28"/>
                <w:szCs w:val="28"/>
              </w:rPr>
            </w:pPr>
          </w:p>
        </w:tc>
      </w:tr>
      <w:tr w:rsidR="00E96B4C" w:rsidRPr="0056005D" w14:paraId="75611EE5" w14:textId="77777777" w:rsidTr="001A264C">
        <w:trPr>
          <w:trHeight w:val="509"/>
        </w:trPr>
        <w:tc>
          <w:tcPr>
            <w:tcW w:w="1526" w:type="dxa"/>
          </w:tcPr>
          <w:p w14:paraId="75FFA77B" w14:textId="77777777" w:rsidR="00E96B4C" w:rsidRPr="0056005D" w:rsidRDefault="00E96B4C" w:rsidP="001A264C">
            <w:pPr>
              <w:tabs>
                <w:tab w:val="left" w:pos="2582"/>
              </w:tabs>
              <w:jc w:val="center"/>
              <w:rPr>
                <w:sz w:val="28"/>
                <w:szCs w:val="28"/>
              </w:rPr>
            </w:pPr>
          </w:p>
        </w:tc>
        <w:tc>
          <w:tcPr>
            <w:tcW w:w="3685" w:type="dxa"/>
          </w:tcPr>
          <w:p w14:paraId="6BC91FBA" w14:textId="77777777" w:rsidR="00E96B4C" w:rsidRPr="0056005D" w:rsidRDefault="00E96B4C" w:rsidP="001A264C">
            <w:pPr>
              <w:tabs>
                <w:tab w:val="left" w:pos="2582"/>
              </w:tabs>
              <w:jc w:val="center"/>
              <w:rPr>
                <w:sz w:val="28"/>
                <w:szCs w:val="28"/>
              </w:rPr>
            </w:pPr>
          </w:p>
        </w:tc>
        <w:tc>
          <w:tcPr>
            <w:tcW w:w="2410" w:type="dxa"/>
          </w:tcPr>
          <w:p w14:paraId="1DD32120" w14:textId="77777777" w:rsidR="00E96B4C" w:rsidRPr="0056005D" w:rsidRDefault="00E96B4C" w:rsidP="001A264C">
            <w:pPr>
              <w:tabs>
                <w:tab w:val="left" w:pos="2582"/>
              </w:tabs>
              <w:jc w:val="center"/>
              <w:rPr>
                <w:sz w:val="28"/>
                <w:szCs w:val="28"/>
              </w:rPr>
            </w:pPr>
          </w:p>
        </w:tc>
        <w:tc>
          <w:tcPr>
            <w:tcW w:w="2693" w:type="dxa"/>
          </w:tcPr>
          <w:p w14:paraId="47AA9A85" w14:textId="77777777" w:rsidR="00E96B4C" w:rsidRPr="0056005D" w:rsidRDefault="00E96B4C" w:rsidP="001A264C">
            <w:pPr>
              <w:tabs>
                <w:tab w:val="left" w:pos="2582"/>
              </w:tabs>
              <w:jc w:val="center"/>
              <w:rPr>
                <w:sz w:val="28"/>
                <w:szCs w:val="28"/>
              </w:rPr>
            </w:pPr>
          </w:p>
        </w:tc>
        <w:tc>
          <w:tcPr>
            <w:tcW w:w="3628" w:type="dxa"/>
          </w:tcPr>
          <w:p w14:paraId="76F6CE9C" w14:textId="77777777" w:rsidR="00E96B4C" w:rsidRPr="0056005D" w:rsidRDefault="00E96B4C" w:rsidP="001A264C">
            <w:pPr>
              <w:tabs>
                <w:tab w:val="left" w:pos="2582"/>
              </w:tabs>
              <w:jc w:val="center"/>
              <w:rPr>
                <w:sz w:val="28"/>
                <w:szCs w:val="28"/>
              </w:rPr>
            </w:pPr>
          </w:p>
        </w:tc>
      </w:tr>
      <w:tr w:rsidR="00E96B4C" w:rsidRPr="0056005D" w14:paraId="165E4CF9" w14:textId="77777777" w:rsidTr="001A264C">
        <w:trPr>
          <w:trHeight w:val="509"/>
        </w:trPr>
        <w:tc>
          <w:tcPr>
            <w:tcW w:w="1526" w:type="dxa"/>
          </w:tcPr>
          <w:p w14:paraId="29EB2A82" w14:textId="77777777" w:rsidR="00E96B4C" w:rsidRPr="0056005D" w:rsidRDefault="00E96B4C" w:rsidP="001A264C">
            <w:pPr>
              <w:tabs>
                <w:tab w:val="left" w:pos="2582"/>
              </w:tabs>
              <w:jc w:val="center"/>
              <w:rPr>
                <w:sz w:val="28"/>
                <w:szCs w:val="28"/>
              </w:rPr>
            </w:pPr>
          </w:p>
        </w:tc>
        <w:tc>
          <w:tcPr>
            <w:tcW w:w="3685" w:type="dxa"/>
          </w:tcPr>
          <w:p w14:paraId="3DCA85AF" w14:textId="77777777" w:rsidR="00E96B4C" w:rsidRPr="0056005D" w:rsidRDefault="00E96B4C" w:rsidP="001A264C">
            <w:pPr>
              <w:tabs>
                <w:tab w:val="left" w:pos="2582"/>
              </w:tabs>
              <w:jc w:val="center"/>
              <w:rPr>
                <w:sz w:val="28"/>
                <w:szCs w:val="28"/>
              </w:rPr>
            </w:pPr>
          </w:p>
        </w:tc>
        <w:tc>
          <w:tcPr>
            <w:tcW w:w="2410" w:type="dxa"/>
          </w:tcPr>
          <w:p w14:paraId="1D7756DB" w14:textId="77777777" w:rsidR="00E96B4C" w:rsidRPr="0056005D" w:rsidRDefault="00E96B4C" w:rsidP="001A264C">
            <w:pPr>
              <w:tabs>
                <w:tab w:val="left" w:pos="2582"/>
              </w:tabs>
              <w:jc w:val="center"/>
              <w:rPr>
                <w:sz w:val="28"/>
                <w:szCs w:val="28"/>
              </w:rPr>
            </w:pPr>
          </w:p>
        </w:tc>
        <w:tc>
          <w:tcPr>
            <w:tcW w:w="2693" w:type="dxa"/>
          </w:tcPr>
          <w:p w14:paraId="064BBF97" w14:textId="77777777" w:rsidR="00E96B4C" w:rsidRPr="0056005D" w:rsidRDefault="00E96B4C" w:rsidP="001A264C">
            <w:pPr>
              <w:tabs>
                <w:tab w:val="left" w:pos="2582"/>
              </w:tabs>
              <w:jc w:val="center"/>
              <w:rPr>
                <w:sz w:val="28"/>
                <w:szCs w:val="28"/>
              </w:rPr>
            </w:pPr>
          </w:p>
        </w:tc>
        <w:tc>
          <w:tcPr>
            <w:tcW w:w="3628" w:type="dxa"/>
          </w:tcPr>
          <w:p w14:paraId="2301C7E4" w14:textId="77777777" w:rsidR="00E96B4C" w:rsidRPr="0056005D" w:rsidRDefault="00E96B4C" w:rsidP="001A264C">
            <w:pPr>
              <w:tabs>
                <w:tab w:val="left" w:pos="2582"/>
              </w:tabs>
              <w:jc w:val="center"/>
              <w:rPr>
                <w:sz w:val="28"/>
                <w:szCs w:val="28"/>
              </w:rPr>
            </w:pPr>
          </w:p>
        </w:tc>
      </w:tr>
      <w:tr w:rsidR="00E96B4C" w:rsidRPr="0056005D" w14:paraId="54AFBA62" w14:textId="77777777" w:rsidTr="001A264C">
        <w:trPr>
          <w:trHeight w:val="509"/>
        </w:trPr>
        <w:tc>
          <w:tcPr>
            <w:tcW w:w="1526" w:type="dxa"/>
          </w:tcPr>
          <w:p w14:paraId="3ABBA973" w14:textId="77777777" w:rsidR="00E96B4C" w:rsidRPr="0056005D" w:rsidRDefault="00E96B4C" w:rsidP="001A264C">
            <w:pPr>
              <w:tabs>
                <w:tab w:val="left" w:pos="2582"/>
              </w:tabs>
              <w:jc w:val="center"/>
              <w:rPr>
                <w:sz w:val="28"/>
                <w:szCs w:val="28"/>
              </w:rPr>
            </w:pPr>
          </w:p>
        </w:tc>
        <w:tc>
          <w:tcPr>
            <w:tcW w:w="3685" w:type="dxa"/>
          </w:tcPr>
          <w:p w14:paraId="4C607512" w14:textId="77777777" w:rsidR="00E96B4C" w:rsidRPr="0056005D" w:rsidRDefault="00E96B4C" w:rsidP="001A264C">
            <w:pPr>
              <w:tabs>
                <w:tab w:val="left" w:pos="2582"/>
              </w:tabs>
              <w:jc w:val="center"/>
              <w:rPr>
                <w:sz w:val="28"/>
                <w:szCs w:val="28"/>
              </w:rPr>
            </w:pPr>
          </w:p>
        </w:tc>
        <w:tc>
          <w:tcPr>
            <w:tcW w:w="2410" w:type="dxa"/>
          </w:tcPr>
          <w:p w14:paraId="2B781AA4" w14:textId="77777777" w:rsidR="00E96B4C" w:rsidRPr="0056005D" w:rsidRDefault="00E96B4C" w:rsidP="001A264C">
            <w:pPr>
              <w:tabs>
                <w:tab w:val="left" w:pos="2582"/>
              </w:tabs>
              <w:jc w:val="center"/>
              <w:rPr>
                <w:sz w:val="28"/>
                <w:szCs w:val="28"/>
              </w:rPr>
            </w:pPr>
          </w:p>
        </w:tc>
        <w:tc>
          <w:tcPr>
            <w:tcW w:w="2693" w:type="dxa"/>
          </w:tcPr>
          <w:p w14:paraId="39A2DD05" w14:textId="77777777" w:rsidR="00E96B4C" w:rsidRPr="0056005D" w:rsidRDefault="00E96B4C" w:rsidP="001A264C">
            <w:pPr>
              <w:tabs>
                <w:tab w:val="left" w:pos="2582"/>
              </w:tabs>
              <w:jc w:val="center"/>
              <w:rPr>
                <w:sz w:val="28"/>
                <w:szCs w:val="28"/>
              </w:rPr>
            </w:pPr>
          </w:p>
        </w:tc>
        <w:tc>
          <w:tcPr>
            <w:tcW w:w="3628" w:type="dxa"/>
          </w:tcPr>
          <w:p w14:paraId="3805E1AF" w14:textId="77777777" w:rsidR="00E96B4C" w:rsidRPr="0056005D" w:rsidRDefault="00E96B4C" w:rsidP="001A264C">
            <w:pPr>
              <w:tabs>
                <w:tab w:val="left" w:pos="2582"/>
              </w:tabs>
              <w:jc w:val="center"/>
              <w:rPr>
                <w:sz w:val="28"/>
                <w:szCs w:val="28"/>
              </w:rPr>
            </w:pPr>
          </w:p>
        </w:tc>
      </w:tr>
      <w:tr w:rsidR="00E96B4C" w:rsidRPr="0056005D" w14:paraId="32DE2564" w14:textId="77777777" w:rsidTr="001A264C">
        <w:trPr>
          <w:trHeight w:val="509"/>
        </w:trPr>
        <w:tc>
          <w:tcPr>
            <w:tcW w:w="1526" w:type="dxa"/>
          </w:tcPr>
          <w:p w14:paraId="748E2A33" w14:textId="77777777" w:rsidR="00E96B4C" w:rsidRPr="0056005D" w:rsidRDefault="00E96B4C" w:rsidP="001A264C">
            <w:pPr>
              <w:tabs>
                <w:tab w:val="left" w:pos="2582"/>
              </w:tabs>
              <w:jc w:val="center"/>
              <w:rPr>
                <w:sz w:val="28"/>
                <w:szCs w:val="28"/>
              </w:rPr>
            </w:pPr>
          </w:p>
        </w:tc>
        <w:tc>
          <w:tcPr>
            <w:tcW w:w="3685" w:type="dxa"/>
          </w:tcPr>
          <w:p w14:paraId="0CF5D640" w14:textId="77777777" w:rsidR="00E96B4C" w:rsidRPr="0056005D" w:rsidRDefault="00E96B4C" w:rsidP="001A264C">
            <w:pPr>
              <w:tabs>
                <w:tab w:val="left" w:pos="2582"/>
              </w:tabs>
              <w:jc w:val="center"/>
              <w:rPr>
                <w:sz w:val="28"/>
                <w:szCs w:val="28"/>
              </w:rPr>
            </w:pPr>
          </w:p>
        </w:tc>
        <w:tc>
          <w:tcPr>
            <w:tcW w:w="2410" w:type="dxa"/>
          </w:tcPr>
          <w:p w14:paraId="4E290222" w14:textId="77777777" w:rsidR="00E96B4C" w:rsidRPr="0056005D" w:rsidRDefault="00E96B4C" w:rsidP="001A264C">
            <w:pPr>
              <w:tabs>
                <w:tab w:val="left" w:pos="2582"/>
              </w:tabs>
              <w:jc w:val="center"/>
              <w:rPr>
                <w:sz w:val="28"/>
                <w:szCs w:val="28"/>
              </w:rPr>
            </w:pPr>
          </w:p>
        </w:tc>
        <w:tc>
          <w:tcPr>
            <w:tcW w:w="2693" w:type="dxa"/>
          </w:tcPr>
          <w:p w14:paraId="1643A4A0" w14:textId="77777777" w:rsidR="00E96B4C" w:rsidRPr="0056005D" w:rsidRDefault="00E96B4C" w:rsidP="001A264C">
            <w:pPr>
              <w:tabs>
                <w:tab w:val="left" w:pos="2582"/>
              </w:tabs>
              <w:jc w:val="center"/>
              <w:rPr>
                <w:sz w:val="28"/>
                <w:szCs w:val="28"/>
              </w:rPr>
            </w:pPr>
          </w:p>
        </w:tc>
        <w:tc>
          <w:tcPr>
            <w:tcW w:w="3628" w:type="dxa"/>
          </w:tcPr>
          <w:p w14:paraId="3C0F5289" w14:textId="77777777" w:rsidR="00E96B4C" w:rsidRPr="0056005D" w:rsidRDefault="00E96B4C" w:rsidP="001A264C">
            <w:pPr>
              <w:tabs>
                <w:tab w:val="left" w:pos="2582"/>
              </w:tabs>
              <w:jc w:val="center"/>
              <w:rPr>
                <w:sz w:val="28"/>
                <w:szCs w:val="28"/>
              </w:rPr>
            </w:pPr>
          </w:p>
        </w:tc>
      </w:tr>
      <w:tr w:rsidR="00E96B4C" w:rsidRPr="0056005D" w14:paraId="3745BDA9" w14:textId="77777777" w:rsidTr="001A264C">
        <w:trPr>
          <w:trHeight w:val="509"/>
        </w:trPr>
        <w:tc>
          <w:tcPr>
            <w:tcW w:w="1526" w:type="dxa"/>
          </w:tcPr>
          <w:p w14:paraId="0F4D3C15" w14:textId="77777777" w:rsidR="00E96B4C" w:rsidRPr="0056005D" w:rsidRDefault="00E96B4C" w:rsidP="001A264C">
            <w:pPr>
              <w:tabs>
                <w:tab w:val="left" w:pos="2582"/>
              </w:tabs>
              <w:jc w:val="center"/>
              <w:rPr>
                <w:sz w:val="28"/>
                <w:szCs w:val="28"/>
              </w:rPr>
            </w:pPr>
          </w:p>
        </w:tc>
        <w:tc>
          <w:tcPr>
            <w:tcW w:w="3685" w:type="dxa"/>
          </w:tcPr>
          <w:p w14:paraId="2106A16F" w14:textId="77777777" w:rsidR="00E96B4C" w:rsidRPr="0056005D" w:rsidRDefault="00E96B4C" w:rsidP="001A264C">
            <w:pPr>
              <w:tabs>
                <w:tab w:val="left" w:pos="2582"/>
              </w:tabs>
              <w:jc w:val="center"/>
              <w:rPr>
                <w:sz w:val="28"/>
                <w:szCs w:val="28"/>
              </w:rPr>
            </w:pPr>
          </w:p>
        </w:tc>
        <w:tc>
          <w:tcPr>
            <w:tcW w:w="2410" w:type="dxa"/>
          </w:tcPr>
          <w:p w14:paraId="166BF4D2" w14:textId="77777777" w:rsidR="00E96B4C" w:rsidRPr="0056005D" w:rsidRDefault="00E96B4C" w:rsidP="001A264C">
            <w:pPr>
              <w:tabs>
                <w:tab w:val="left" w:pos="2582"/>
              </w:tabs>
              <w:jc w:val="center"/>
              <w:rPr>
                <w:sz w:val="28"/>
                <w:szCs w:val="28"/>
              </w:rPr>
            </w:pPr>
          </w:p>
        </w:tc>
        <w:tc>
          <w:tcPr>
            <w:tcW w:w="2693" w:type="dxa"/>
          </w:tcPr>
          <w:p w14:paraId="469BD96E" w14:textId="77777777" w:rsidR="00E96B4C" w:rsidRPr="0056005D" w:rsidRDefault="00E96B4C" w:rsidP="001A264C">
            <w:pPr>
              <w:tabs>
                <w:tab w:val="left" w:pos="2582"/>
              </w:tabs>
              <w:jc w:val="center"/>
              <w:rPr>
                <w:sz w:val="28"/>
                <w:szCs w:val="28"/>
              </w:rPr>
            </w:pPr>
          </w:p>
        </w:tc>
        <w:tc>
          <w:tcPr>
            <w:tcW w:w="3628" w:type="dxa"/>
          </w:tcPr>
          <w:p w14:paraId="63F13331" w14:textId="77777777" w:rsidR="00E96B4C" w:rsidRPr="0056005D" w:rsidRDefault="00E96B4C" w:rsidP="001A264C">
            <w:pPr>
              <w:tabs>
                <w:tab w:val="left" w:pos="2582"/>
              </w:tabs>
              <w:jc w:val="center"/>
              <w:rPr>
                <w:sz w:val="28"/>
                <w:szCs w:val="28"/>
              </w:rPr>
            </w:pPr>
          </w:p>
        </w:tc>
      </w:tr>
    </w:tbl>
    <w:p w14:paraId="0989D497" w14:textId="77777777" w:rsidR="00E96B4C" w:rsidRDefault="00E96B4C" w:rsidP="00E96B4C">
      <w:pPr>
        <w:spacing w:after="0" w:line="240" w:lineRule="auto"/>
        <w:rPr>
          <w:rFonts w:cstheme="minorHAnsi"/>
          <w:b/>
          <w:bCs/>
          <w:sz w:val="32"/>
          <w:szCs w:val="32"/>
        </w:rPr>
      </w:pPr>
    </w:p>
    <w:p w14:paraId="07AD5051" w14:textId="77777777" w:rsidR="00E96B4C" w:rsidRDefault="00E96B4C" w:rsidP="00E96B4C">
      <w:pPr>
        <w:spacing w:after="0" w:line="240" w:lineRule="auto"/>
        <w:rPr>
          <w:rFonts w:cstheme="minorHAnsi"/>
          <w:b/>
          <w:bCs/>
          <w:sz w:val="32"/>
          <w:szCs w:val="32"/>
        </w:rPr>
      </w:pPr>
    </w:p>
    <w:p w14:paraId="784EF688" w14:textId="77777777" w:rsidR="00E96B4C" w:rsidRDefault="00E96B4C" w:rsidP="00E96B4C">
      <w:pPr>
        <w:spacing w:after="0" w:line="240" w:lineRule="auto"/>
        <w:rPr>
          <w:rFonts w:cstheme="minorHAnsi"/>
          <w:b/>
          <w:bCs/>
          <w:sz w:val="32"/>
          <w:szCs w:val="32"/>
        </w:rPr>
      </w:pPr>
    </w:p>
    <w:p w14:paraId="3287809D" w14:textId="77777777" w:rsidR="00E96B4C" w:rsidRDefault="00E96B4C" w:rsidP="00E96B4C">
      <w:pPr>
        <w:spacing w:after="0" w:line="240" w:lineRule="auto"/>
        <w:rPr>
          <w:rFonts w:cstheme="minorHAnsi"/>
          <w:b/>
          <w:bCs/>
          <w:sz w:val="32"/>
          <w:szCs w:val="32"/>
        </w:rPr>
      </w:pPr>
    </w:p>
    <w:p w14:paraId="13D09FD1" w14:textId="77777777" w:rsidR="00E96B4C" w:rsidRDefault="00E96B4C" w:rsidP="00E96B4C">
      <w:pPr>
        <w:spacing w:after="0" w:line="240" w:lineRule="auto"/>
        <w:rPr>
          <w:rFonts w:cstheme="minorHAnsi"/>
          <w:b/>
          <w:bCs/>
          <w:sz w:val="32"/>
          <w:szCs w:val="32"/>
        </w:rPr>
      </w:pPr>
    </w:p>
    <w:p w14:paraId="39C5750C" w14:textId="77777777" w:rsidR="00E96B4C" w:rsidRDefault="00E96B4C" w:rsidP="00E96B4C">
      <w:pPr>
        <w:spacing w:after="0" w:line="240" w:lineRule="auto"/>
        <w:rPr>
          <w:rFonts w:cstheme="minorHAnsi"/>
          <w:b/>
          <w:bCs/>
          <w:sz w:val="32"/>
          <w:szCs w:val="32"/>
        </w:rPr>
      </w:pPr>
    </w:p>
    <w:p w14:paraId="1EEEF464" w14:textId="77777777" w:rsidR="00E96B4C" w:rsidRDefault="00E96B4C" w:rsidP="00E96B4C">
      <w:pPr>
        <w:spacing w:after="0" w:line="240" w:lineRule="auto"/>
        <w:rPr>
          <w:rFonts w:cstheme="minorHAnsi"/>
          <w:b/>
          <w:bCs/>
          <w:sz w:val="32"/>
          <w:szCs w:val="32"/>
        </w:rPr>
      </w:pPr>
    </w:p>
    <w:p w14:paraId="14044F33" w14:textId="77777777" w:rsidR="00E96B4C" w:rsidRPr="00524323" w:rsidRDefault="00E96B4C" w:rsidP="00E96B4C">
      <w:pPr>
        <w:spacing w:after="0" w:line="240" w:lineRule="auto"/>
        <w:jc w:val="center"/>
        <w:rPr>
          <w:rFonts w:cstheme="minorHAnsi"/>
          <w:b/>
          <w:bCs/>
          <w:sz w:val="16"/>
          <w:szCs w:val="16"/>
        </w:rPr>
      </w:pPr>
      <w:r w:rsidRPr="00524323">
        <w:rPr>
          <w:rFonts w:cstheme="minorHAnsi"/>
          <w:b/>
          <w:bCs/>
          <w:sz w:val="40"/>
          <w:szCs w:val="40"/>
          <w:highlight w:val="yellow"/>
        </w:rPr>
        <w:lastRenderedPageBreak/>
        <w:t>BUNJIL PLACE EMERGENCY RESPONSE:</w:t>
      </w:r>
    </w:p>
    <w:p w14:paraId="045F14D3" w14:textId="77777777" w:rsidR="00E96B4C" w:rsidRDefault="00E96B4C" w:rsidP="00E96B4C">
      <w:pPr>
        <w:spacing w:after="0" w:line="240" w:lineRule="auto"/>
        <w:jc w:val="center"/>
        <w:rPr>
          <w:rFonts w:cstheme="minorHAnsi"/>
          <w:b/>
          <w:bCs/>
          <w:sz w:val="40"/>
          <w:szCs w:val="40"/>
          <w:highlight w:val="yellow"/>
        </w:rPr>
      </w:pPr>
    </w:p>
    <w:p w14:paraId="5022664F" w14:textId="08283D91" w:rsidR="00E96B4C" w:rsidRDefault="00092C6F" w:rsidP="00E96B4C">
      <w:pPr>
        <w:spacing w:after="0" w:line="240" w:lineRule="auto"/>
        <w:rPr>
          <w:rFonts w:cstheme="minorHAnsi"/>
          <w:b/>
          <w:bCs/>
          <w:sz w:val="32"/>
          <w:szCs w:val="32"/>
        </w:rPr>
      </w:pPr>
      <w:r w:rsidRPr="002A2E52">
        <w:rPr>
          <w:noProof/>
        </w:rPr>
        <w:drawing>
          <wp:inline distT="0" distB="0" distL="0" distR="0" wp14:anchorId="0ACE8D0A" wp14:editId="7972D1FC">
            <wp:extent cx="5943600" cy="7721600"/>
            <wp:effectExtent l="0" t="0" r="0" b="12700"/>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1D8DFC6" w14:textId="77777777" w:rsidR="00092C6F" w:rsidRDefault="00092C6F" w:rsidP="00092C6F">
      <w:pPr>
        <w:tabs>
          <w:tab w:val="left" w:pos="2582"/>
        </w:tabs>
        <w:jc w:val="center"/>
        <w:rPr>
          <w:b/>
          <w:bCs/>
          <w:sz w:val="56"/>
          <w:szCs w:val="56"/>
        </w:rPr>
      </w:pPr>
      <w:r w:rsidRPr="00B122A6">
        <w:rPr>
          <w:b/>
          <w:bCs/>
          <w:sz w:val="56"/>
          <w:szCs w:val="56"/>
        </w:rPr>
        <w:lastRenderedPageBreak/>
        <w:t>RISK ASSESSMENT</w:t>
      </w:r>
      <w:r>
        <w:rPr>
          <w:b/>
          <w:bCs/>
          <w:sz w:val="56"/>
          <w:szCs w:val="56"/>
        </w:rPr>
        <w:t>:</w:t>
      </w:r>
      <w:r w:rsidRPr="00B122A6">
        <w:rPr>
          <w:b/>
          <w:bCs/>
          <w:sz w:val="56"/>
          <w:szCs w:val="56"/>
        </w:rPr>
        <w:t xml:space="preserve"> </w:t>
      </w:r>
      <w:r w:rsidRPr="00D31E6D">
        <w:rPr>
          <w:b/>
          <w:bCs/>
          <w:sz w:val="56"/>
          <w:szCs w:val="56"/>
        </w:rPr>
        <w:t xml:space="preserve">Narre Warren </w:t>
      </w:r>
    </w:p>
    <w:p w14:paraId="1EAE67C8" w14:textId="77777777" w:rsidR="00E96B4C" w:rsidRDefault="00E96B4C" w:rsidP="005B522B">
      <w:pPr>
        <w:spacing w:after="0" w:line="240" w:lineRule="auto"/>
        <w:jc w:val="center"/>
        <w:rPr>
          <w:rFonts w:cstheme="minorHAnsi"/>
          <w:b/>
          <w:bCs/>
          <w:sz w:val="40"/>
          <w:szCs w:val="40"/>
          <w:highlight w:val="yellow"/>
        </w:rPr>
      </w:pPr>
    </w:p>
    <w:p w14:paraId="375CDBE0" w14:textId="225D4ABC" w:rsidR="00E96B4C" w:rsidRDefault="00092C6F" w:rsidP="005B522B">
      <w:pPr>
        <w:spacing w:after="0" w:line="240" w:lineRule="auto"/>
        <w:jc w:val="center"/>
        <w:rPr>
          <w:rFonts w:cstheme="minorHAnsi"/>
          <w:b/>
          <w:bCs/>
          <w:sz w:val="40"/>
          <w:szCs w:val="40"/>
          <w:highlight w:val="yellow"/>
        </w:rPr>
      </w:pPr>
      <w:r>
        <w:rPr>
          <w:noProof/>
        </w:rPr>
        <w:drawing>
          <wp:inline distT="0" distB="0" distL="0" distR="0" wp14:anchorId="7008D999" wp14:editId="0E4C73AB">
            <wp:extent cx="7544947" cy="5701668"/>
            <wp:effectExtent l="6985" t="0" r="6350" b="635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5"/>
                    <a:stretch>
                      <a:fillRect/>
                    </a:stretch>
                  </pic:blipFill>
                  <pic:spPr>
                    <a:xfrm rot="5400000">
                      <a:off x="0" y="0"/>
                      <a:ext cx="7565031" cy="5716846"/>
                    </a:xfrm>
                    <a:prstGeom prst="rect">
                      <a:avLst/>
                    </a:prstGeom>
                  </pic:spPr>
                </pic:pic>
              </a:graphicData>
            </a:graphic>
          </wp:inline>
        </w:drawing>
      </w:r>
    </w:p>
    <w:p w14:paraId="2F524C85" w14:textId="77777777" w:rsidR="005D2CF4" w:rsidRDefault="005D2CF4" w:rsidP="005D2CF4">
      <w:pPr>
        <w:spacing w:after="0" w:line="240" w:lineRule="auto"/>
        <w:jc w:val="center"/>
        <w:rPr>
          <w:rFonts w:cstheme="minorHAnsi"/>
          <w:b/>
          <w:bCs/>
          <w:sz w:val="40"/>
          <w:szCs w:val="40"/>
          <w:highlight w:val="yellow"/>
        </w:rPr>
      </w:pPr>
      <w:r>
        <w:rPr>
          <w:rFonts w:cstheme="minorHAnsi"/>
          <w:b/>
          <w:bCs/>
          <w:sz w:val="40"/>
          <w:szCs w:val="40"/>
          <w:highlight w:val="yellow"/>
        </w:rPr>
        <w:lastRenderedPageBreak/>
        <w:t>NOTES:</w:t>
      </w:r>
    </w:p>
    <w:p w14:paraId="47B03591" w14:textId="77777777" w:rsidR="00E96B4C" w:rsidRDefault="00E96B4C" w:rsidP="005B522B">
      <w:pPr>
        <w:spacing w:after="0" w:line="240" w:lineRule="auto"/>
        <w:jc w:val="center"/>
        <w:rPr>
          <w:rFonts w:cstheme="minorHAnsi"/>
          <w:b/>
          <w:bCs/>
          <w:sz w:val="40"/>
          <w:szCs w:val="40"/>
          <w:highlight w:val="yellow"/>
        </w:rPr>
      </w:pPr>
    </w:p>
    <w:sectPr w:rsidR="00E96B4C" w:rsidSect="0009771D">
      <w:headerReference w:type="even" r:id="rId16"/>
      <w:headerReference w:type="default" r:id="rId17"/>
      <w:footerReference w:type="even" r:id="rId18"/>
      <w:footerReference w:type="default" r:id="rId19"/>
      <w:headerReference w:type="first" r:id="rId20"/>
      <w:footerReference w:type="first" r:id="rId21"/>
      <w:pgSz w:w="12240" w:h="15840"/>
      <w:pgMar w:top="1080" w:right="1440" w:bottom="1440" w:left="1440" w:header="720" w:footer="720" w:gutter="0"/>
      <w:pgBorders w:offsetFrom="page">
        <w:top w:val="threeDEmboss" w:sz="36" w:space="24" w:color="auto"/>
        <w:left w:val="threeDEmboss" w:sz="36" w:space="24" w:color="auto"/>
        <w:bottom w:val="threeDEngrave" w:sz="36" w:space="24" w:color="auto"/>
        <w:right w:val="threeDEngrave" w:sz="36"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69714" w14:textId="77777777" w:rsidR="00B31049" w:rsidRDefault="00B31049" w:rsidP="003919F4">
      <w:pPr>
        <w:spacing w:after="0" w:line="240" w:lineRule="auto"/>
      </w:pPr>
      <w:r>
        <w:separator/>
      </w:r>
    </w:p>
  </w:endnote>
  <w:endnote w:type="continuationSeparator" w:id="0">
    <w:p w14:paraId="3020B1A2" w14:textId="77777777" w:rsidR="00B31049" w:rsidRDefault="00B31049" w:rsidP="00391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57C47" w14:textId="77777777" w:rsidR="003567D0" w:rsidRDefault="003567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945386"/>
      <w:docPartObj>
        <w:docPartGallery w:val="Page Numbers (Bottom of Page)"/>
        <w:docPartUnique/>
      </w:docPartObj>
    </w:sdtPr>
    <w:sdtEndPr>
      <w:rPr>
        <w:noProof/>
      </w:rPr>
    </w:sdtEndPr>
    <w:sdtContent>
      <w:p w14:paraId="77A0248F" w14:textId="6D82308B" w:rsidR="003919F4" w:rsidRDefault="00000000">
        <w:pPr>
          <w:pStyle w:val="Footer"/>
          <w:jc w:val="right"/>
        </w:pPr>
      </w:p>
    </w:sdtContent>
  </w:sdt>
  <w:p w14:paraId="6D46B96C" w14:textId="77777777" w:rsidR="003919F4" w:rsidRDefault="003919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19873" w14:textId="77777777" w:rsidR="003567D0" w:rsidRDefault="003567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BDBE0" w14:textId="77777777" w:rsidR="00B31049" w:rsidRDefault="00B31049" w:rsidP="003919F4">
      <w:pPr>
        <w:spacing w:after="0" w:line="240" w:lineRule="auto"/>
      </w:pPr>
      <w:r>
        <w:separator/>
      </w:r>
    </w:p>
  </w:footnote>
  <w:footnote w:type="continuationSeparator" w:id="0">
    <w:p w14:paraId="100D5B23" w14:textId="77777777" w:rsidR="00B31049" w:rsidRDefault="00B31049" w:rsidP="003919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F2EB6" w14:textId="77777777" w:rsidR="003567D0" w:rsidRDefault="003567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1E157" w14:textId="77777777" w:rsidR="003567D0" w:rsidRDefault="003567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120F2" w14:textId="77777777" w:rsidR="003567D0" w:rsidRDefault="003567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C0948"/>
    <w:multiLevelType w:val="hybridMultilevel"/>
    <w:tmpl w:val="B1080764"/>
    <w:lvl w:ilvl="0" w:tplc="94D07B82">
      <w:start w:val="1"/>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1324E05"/>
    <w:multiLevelType w:val="multilevel"/>
    <w:tmpl w:val="BA2493A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5D64D6"/>
    <w:multiLevelType w:val="hybridMultilevel"/>
    <w:tmpl w:val="E98EA54C"/>
    <w:lvl w:ilvl="0" w:tplc="9A541A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9D2862"/>
    <w:multiLevelType w:val="multilevel"/>
    <w:tmpl w:val="CD908A9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B25B7E"/>
    <w:multiLevelType w:val="multilevel"/>
    <w:tmpl w:val="92D210D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D52863"/>
    <w:multiLevelType w:val="multilevel"/>
    <w:tmpl w:val="DFE84DC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497BBA"/>
    <w:multiLevelType w:val="multilevel"/>
    <w:tmpl w:val="D5B2AA0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8B7685"/>
    <w:multiLevelType w:val="multilevel"/>
    <w:tmpl w:val="46C2F25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831F48"/>
    <w:multiLevelType w:val="multilevel"/>
    <w:tmpl w:val="C0B43F5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3FA55D67"/>
    <w:multiLevelType w:val="multilevel"/>
    <w:tmpl w:val="DFE84DC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CE6699"/>
    <w:multiLevelType w:val="multilevel"/>
    <w:tmpl w:val="894ED7C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99468AD"/>
    <w:multiLevelType w:val="hybridMultilevel"/>
    <w:tmpl w:val="E9088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A15DF9"/>
    <w:multiLevelType w:val="multilevel"/>
    <w:tmpl w:val="DFE84DC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496C87"/>
    <w:multiLevelType w:val="hybridMultilevel"/>
    <w:tmpl w:val="88D6F6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F541A0"/>
    <w:multiLevelType w:val="multilevel"/>
    <w:tmpl w:val="C9C0857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E646895"/>
    <w:multiLevelType w:val="multilevel"/>
    <w:tmpl w:val="E044504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1E1525E"/>
    <w:multiLevelType w:val="hybridMultilevel"/>
    <w:tmpl w:val="AAB43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DC7083"/>
    <w:multiLevelType w:val="multilevel"/>
    <w:tmpl w:val="CEA4FF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13010FE"/>
    <w:multiLevelType w:val="multilevel"/>
    <w:tmpl w:val="29BEB47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1572085284">
    <w:abstractNumId w:val="14"/>
  </w:num>
  <w:num w:numId="2" w16cid:durableId="818111622">
    <w:abstractNumId w:val="1"/>
  </w:num>
  <w:num w:numId="3" w16cid:durableId="1974168115">
    <w:abstractNumId w:val="12"/>
  </w:num>
  <w:num w:numId="4" w16cid:durableId="1815566572">
    <w:abstractNumId w:val="7"/>
  </w:num>
  <w:num w:numId="5" w16cid:durableId="766390058">
    <w:abstractNumId w:val="15"/>
  </w:num>
  <w:num w:numId="6" w16cid:durableId="1693990860">
    <w:abstractNumId w:val="3"/>
  </w:num>
  <w:num w:numId="7" w16cid:durableId="1947345562">
    <w:abstractNumId w:val="18"/>
  </w:num>
  <w:num w:numId="8" w16cid:durableId="1207333659">
    <w:abstractNumId w:val="8"/>
  </w:num>
  <w:num w:numId="9" w16cid:durableId="811485347">
    <w:abstractNumId w:val="11"/>
  </w:num>
  <w:num w:numId="10" w16cid:durableId="712079677">
    <w:abstractNumId w:val="4"/>
  </w:num>
  <w:num w:numId="11" w16cid:durableId="697315687">
    <w:abstractNumId w:val="10"/>
  </w:num>
  <w:num w:numId="12" w16cid:durableId="109979168">
    <w:abstractNumId w:val="17"/>
  </w:num>
  <w:num w:numId="13" w16cid:durableId="339241714">
    <w:abstractNumId w:val="6"/>
  </w:num>
  <w:num w:numId="14" w16cid:durableId="1993098219">
    <w:abstractNumId w:val="16"/>
  </w:num>
  <w:num w:numId="15" w16cid:durableId="464351401">
    <w:abstractNumId w:val="13"/>
  </w:num>
  <w:num w:numId="16" w16cid:durableId="390231783">
    <w:abstractNumId w:val="9"/>
  </w:num>
  <w:num w:numId="17" w16cid:durableId="858541008">
    <w:abstractNumId w:val="5"/>
  </w:num>
  <w:num w:numId="18" w16cid:durableId="1517844289">
    <w:abstractNumId w:val="2"/>
  </w:num>
  <w:num w:numId="19" w16cid:durableId="18642419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2B4"/>
    <w:rsid w:val="000116D7"/>
    <w:rsid w:val="000213B8"/>
    <w:rsid w:val="000256F7"/>
    <w:rsid w:val="00027D36"/>
    <w:rsid w:val="0004307C"/>
    <w:rsid w:val="000434C8"/>
    <w:rsid w:val="0005346E"/>
    <w:rsid w:val="000611E7"/>
    <w:rsid w:val="0007023C"/>
    <w:rsid w:val="0009145D"/>
    <w:rsid w:val="00092C6F"/>
    <w:rsid w:val="0009771D"/>
    <w:rsid w:val="000B631D"/>
    <w:rsid w:val="000D7D60"/>
    <w:rsid w:val="000E562B"/>
    <w:rsid w:val="0012376B"/>
    <w:rsid w:val="001264A2"/>
    <w:rsid w:val="0015454B"/>
    <w:rsid w:val="001668B1"/>
    <w:rsid w:val="001701D7"/>
    <w:rsid w:val="00175AA7"/>
    <w:rsid w:val="001A0D72"/>
    <w:rsid w:val="001A5E3C"/>
    <w:rsid w:val="001A6E12"/>
    <w:rsid w:val="001B1BEB"/>
    <w:rsid w:val="001B3420"/>
    <w:rsid w:val="001B42B5"/>
    <w:rsid w:val="001D234C"/>
    <w:rsid w:val="001D55A4"/>
    <w:rsid w:val="001D569A"/>
    <w:rsid w:val="001E65A7"/>
    <w:rsid w:val="001F394E"/>
    <w:rsid w:val="001F6686"/>
    <w:rsid w:val="001F6F38"/>
    <w:rsid w:val="00230E6F"/>
    <w:rsid w:val="002506FC"/>
    <w:rsid w:val="0026197D"/>
    <w:rsid w:val="00262A9B"/>
    <w:rsid w:val="00265F9B"/>
    <w:rsid w:val="002938E8"/>
    <w:rsid w:val="002A4C4E"/>
    <w:rsid w:val="002D1DED"/>
    <w:rsid w:val="002D634F"/>
    <w:rsid w:val="002E6253"/>
    <w:rsid w:val="002F69AA"/>
    <w:rsid w:val="002F7336"/>
    <w:rsid w:val="003003E6"/>
    <w:rsid w:val="003020DB"/>
    <w:rsid w:val="00307153"/>
    <w:rsid w:val="00314CFE"/>
    <w:rsid w:val="00322BD0"/>
    <w:rsid w:val="00323591"/>
    <w:rsid w:val="00340BC8"/>
    <w:rsid w:val="0034578D"/>
    <w:rsid w:val="003567D0"/>
    <w:rsid w:val="00360F76"/>
    <w:rsid w:val="00364063"/>
    <w:rsid w:val="00382C45"/>
    <w:rsid w:val="00384062"/>
    <w:rsid w:val="003900D7"/>
    <w:rsid w:val="003919F4"/>
    <w:rsid w:val="003A351A"/>
    <w:rsid w:val="003A79DD"/>
    <w:rsid w:val="003B224A"/>
    <w:rsid w:val="003B38D6"/>
    <w:rsid w:val="003C634D"/>
    <w:rsid w:val="003D4FFC"/>
    <w:rsid w:val="00411D39"/>
    <w:rsid w:val="00446227"/>
    <w:rsid w:val="004639B2"/>
    <w:rsid w:val="004648F3"/>
    <w:rsid w:val="004906A8"/>
    <w:rsid w:val="004963E3"/>
    <w:rsid w:val="004B3BC2"/>
    <w:rsid w:val="004B79B9"/>
    <w:rsid w:val="004D016A"/>
    <w:rsid w:val="004D5EDD"/>
    <w:rsid w:val="004E1E71"/>
    <w:rsid w:val="004E7857"/>
    <w:rsid w:val="004F0956"/>
    <w:rsid w:val="004F1105"/>
    <w:rsid w:val="004F17C1"/>
    <w:rsid w:val="004F2C16"/>
    <w:rsid w:val="004F35F0"/>
    <w:rsid w:val="005055D9"/>
    <w:rsid w:val="00524323"/>
    <w:rsid w:val="005437DD"/>
    <w:rsid w:val="005522DB"/>
    <w:rsid w:val="005663D7"/>
    <w:rsid w:val="005664CF"/>
    <w:rsid w:val="005716D6"/>
    <w:rsid w:val="005778B3"/>
    <w:rsid w:val="00583240"/>
    <w:rsid w:val="005840EB"/>
    <w:rsid w:val="00584AE5"/>
    <w:rsid w:val="00592EA7"/>
    <w:rsid w:val="005941C0"/>
    <w:rsid w:val="005A5BD8"/>
    <w:rsid w:val="005A72B5"/>
    <w:rsid w:val="005B2091"/>
    <w:rsid w:val="005B522B"/>
    <w:rsid w:val="005B55D3"/>
    <w:rsid w:val="005C52F7"/>
    <w:rsid w:val="005D2CF4"/>
    <w:rsid w:val="005E22F9"/>
    <w:rsid w:val="005E5211"/>
    <w:rsid w:val="005F2455"/>
    <w:rsid w:val="0061579F"/>
    <w:rsid w:val="00617CEB"/>
    <w:rsid w:val="00622E9F"/>
    <w:rsid w:val="0063059D"/>
    <w:rsid w:val="00643A5B"/>
    <w:rsid w:val="00655971"/>
    <w:rsid w:val="0066039D"/>
    <w:rsid w:val="00663B63"/>
    <w:rsid w:val="00674176"/>
    <w:rsid w:val="006874D8"/>
    <w:rsid w:val="00694BEC"/>
    <w:rsid w:val="006A5B0A"/>
    <w:rsid w:val="006E118D"/>
    <w:rsid w:val="006E5850"/>
    <w:rsid w:val="007008A1"/>
    <w:rsid w:val="00712208"/>
    <w:rsid w:val="007138B3"/>
    <w:rsid w:val="007148D9"/>
    <w:rsid w:val="00716987"/>
    <w:rsid w:val="00733241"/>
    <w:rsid w:val="00734700"/>
    <w:rsid w:val="00741BC0"/>
    <w:rsid w:val="00777F98"/>
    <w:rsid w:val="00783C0D"/>
    <w:rsid w:val="0078555D"/>
    <w:rsid w:val="007857F2"/>
    <w:rsid w:val="007878B9"/>
    <w:rsid w:val="00790DED"/>
    <w:rsid w:val="007B1B0F"/>
    <w:rsid w:val="007D0E72"/>
    <w:rsid w:val="007E7CF4"/>
    <w:rsid w:val="007F09C3"/>
    <w:rsid w:val="007F335E"/>
    <w:rsid w:val="007F35E8"/>
    <w:rsid w:val="007F391D"/>
    <w:rsid w:val="008038B4"/>
    <w:rsid w:val="008071EA"/>
    <w:rsid w:val="00807632"/>
    <w:rsid w:val="00811018"/>
    <w:rsid w:val="00814B56"/>
    <w:rsid w:val="00816760"/>
    <w:rsid w:val="0082302D"/>
    <w:rsid w:val="00840871"/>
    <w:rsid w:val="0084096B"/>
    <w:rsid w:val="00845EFB"/>
    <w:rsid w:val="00872E4B"/>
    <w:rsid w:val="008823DD"/>
    <w:rsid w:val="008A6B46"/>
    <w:rsid w:val="008D2E5B"/>
    <w:rsid w:val="008D71EE"/>
    <w:rsid w:val="008E327B"/>
    <w:rsid w:val="008E562D"/>
    <w:rsid w:val="008E7353"/>
    <w:rsid w:val="009039E3"/>
    <w:rsid w:val="0090559A"/>
    <w:rsid w:val="009103A0"/>
    <w:rsid w:val="00910FDA"/>
    <w:rsid w:val="00912841"/>
    <w:rsid w:val="00916B09"/>
    <w:rsid w:val="009177D9"/>
    <w:rsid w:val="009240F5"/>
    <w:rsid w:val="00937770"/>
    <w:rsid w:val="00944FD0"/>
    <w:rsid w:val="00953F40"/>
    <w:rsid w:val="00955BE0"/>
    <w:rsid w:val="00967F1F"/>
    <w:rsid w:val="00973C45"/>
    <w:rsid w:val="00991563"/>
    <w:rsid w:val="00992CAD"/>
    <w:rsid w:val="009B63A3"/>
    <w:rsid w:val="009C2443"/>
    <w:rsid w:val="009D2445"/>
    <w:rsid w:val="009E236F"/>
    <w:rsid w:val="00A17BA0"/>
    <w:rsid w:val="00A215ED"/>
    <w:rsid w:val="00A423D1"/>
    <w:rsid w:val="00A5665D"/>
    <w:rsid w:val="00A56EA0"/>
    <w:rsid w:val="00A84863"/>
    <w:rsid w:val="00A86285"/>
    <w:rsid w:val="00A9025A"/>
    <w:rsid w:val="00A946C7"/>
    <w:rsid w:val="00A95A8B"/>
    <w:rsid w:val="00A97EC3"/>
    <w:rsid w:val="00AB1B8F"/>
    <w:rsid w:val="00AB4A4E"/>
    <w:rsid w:val="00AB4FEE"/>
    <w:rsid w:val="00AB54AE"/>
    <w:rsid w:val="00AC4D18"/>
    <w:rsid w:val="00AC5E52"/>
    <w:rsid w:val="00AE313B"/>
    <w:rsid w:val="00AE51DB"/>
    <w:rsid w:val="00AE5FA5"/>
    <w:rsid w:val="00AF045C"/>
    <w:rsid w:val="00AF6890"/>
    <w:rsid w:val="00B00FE9"/>
    <w:rsid w:val="00B03FCD"/>
    <w:rsid w:val="00B24EB2"/>
    <w:rsid w:val="00B26568"/>
    <w:rsid w:val="00B31049"/>
    <w:rsid w:val="00B32E6F"/>
    <w:rsid w:val="00B40D92"/>
    <w:rsid w:val="00B44530"/>
    <w:rsid w:val="00B50443"/>
    <w:rsid w:val="00B61DD0"/>
    <w:rsid w:val="00B774A5"/>
    <w:rsid w:val="00B96068"/>
    <w:rsid w:val="00BB20CC"/>
    <w:rsid w:val="00BC18D2"/>
    <w:rsid w:val="00BE48AC"/>
    <w:rsid w:val="00C05CCC"/>
    <w:rsid w:val="00C170CD"/>
    <w:rsid w:val="00C22C1F"/>
    <w:rsid w:val="00C5120B"/>
    <w:rsid w:val="00C54F8E"/>
    <w:rsid w:val="00C56885"/>
    <w:rsid w:val="00C56AE2"/>
    <w:rsid w:val="00C611D7"/>
    <w:rsid w:val="00C72964"/>
    <w:rsid w:val="00C802B4"/>
    <w:rsid w:val="00C91940"/>
    <w:rsid w:val="00CB6F23"/>
    <w:rsid w:val="00CE723A"/>
    <w:rsid w:val="00D02B46"/>
    <w:rsid w:val="00D069D8"/>
    <w:rsid w:val="00D23D9B"/>
    <w:rsid w:val="00D322A6"/>
    <w:rsid w:val="00D414CF"/>
    <w:rsid w:val="00D615F4"/>
    <w:rsid w:val="00D702ED"/>
    <w:rsid w:val="00D74247"/>
    <w:rsid w:val="00D82DDB"/>
    <w:rsid w:val="00DA53F8"/>
    <w:rsid w:val="00DA5F2F"/>
    <w:rsid w:val="00DA637A"/>
    <w:rsid w:val="00DD11C8"/>
    <w:rsid w:val="00DD52AF"/>
    <w:rsid w:val="00DD5F6C"/>
    <w:rsid w:val="00DE072F"/>
    <w:rsid w:val="00DF3875"/>
    <w:rsid w:val="00DF6850"/>
    <w:rsid w:val="00E1264A"/>
    <w:rsid w:val="00E153EC"/>
    <w:rsid w:val="00E32330"/>
    <w:rsid w:val="00E36AFB"/>
    <w:rsid w:val="00E51A5E"/>
    <w:rsid w:val="00E60262"/>
    <w:rsid w:val="00E674F6"/>
    <w:rsid w:val="00E83AA4"/>
    <w:rsid w:val="00E87ABC"/>
    <w:rsid w:val="00E940DD"/>
    <w:rsid w:val="00E96B4C"/>
    <w:rsid w:val="00EB0FB3"/>
    <w:rsid w:val="00EB27EA"/>
    <w:rsid w:val="00EC30B2"/>
    <w:rsid w:val="00EC76AA"/>
    <w:rsid w:val="00EE3B47"/>
    <w:rsid w:val="00EE4E34"/>
    <w:rsid w:val="00EF028B"/>
    <w:rsid w:val="00EF16FF"/>
    <w:rsid w:val="00EF7635"/>
    <w:rsid w:val="00F00891"/>
    <w:rsid w:val="00F03DBD"/>
    <w:rsid w:val="00F0775E"/>
    <w:rsid w:val="00F1072C"/>
    <w:rsid w:val="00F1495D"/>
    <w:rsid w:val="00F15208"/>
    <w:rsid w:val="00F35248"/>
    <w:rsid w:val="00F35D37"/>
    <w:rsid w:val="00F502AB"/>
    <w:rsid w:val="00F67F3F"/>
    <w:rsid w:val="00F74BB9"/>
    <w:rsid w:val="00F85BFC"/>
    <w:rsid w:val="00F94EC5"/>
    <w:rsid w:val="00FA0441"/>
    <w:rsid w:val="00FB2721"/>
    <w:rsid w:val="00FB72D7"/>
    <w:rsid w:val="00FB7CAC"/>
    <w:rsid w:val="00FD2F19"/>
    <w:rsid w:val="00FF1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92936"/>
  <w15:chartTrackingRefBased/>
  <w15:docId w15:val="{4D864FE0-2A15-44E5-98FB-42F8E3B6B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DD5F6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D5F6C"/>
    <w:rPr>
      <w:rFonts w:ascii="Times New Roman" w:eastAsia="Times New Roman" w:hAnsi="Times New Roman" w:cs="Times New Roman"/>
      <w:b/>
      <w:bCs/>
      <w:sz w:val="27"/>
      <w:szCs w:val="27"/>
    </w:rPr>
  </w:style>
  <w:style w:type="character" w:styleId="Strong">
    <w:name w:val="Strong"/>
    <w:basedOn w:val="DefaultParagraphFont"/>
    <w:uiPriority w:val="22"/>
    <w:qFormat/>
    <w:rsid w:val="00DD5F6C"/>
    <w:rPr>
      <w:b/>
      <w:bCs/>
    </w:rPr>
  </w:style>
  <w:style w:type="paragraph" w:styleId="ListParagraph">
    <w:name w:val="List Paragraph"/>
    <w:basedOn w:val="Normal"/>
    <w:uiPriority w:val="34"/>
    <w:qFormat/>
    <w:rsid w:val="003B224A"/>
    <w:pPr>
      <w:ind w:left="720"/>
      <w:contextualSpacing/>
    </w:pPr>
  </w:style>
  <w:style w:type="paragraph" w:styleId="NormalWeb">
    <w:name w:val="Normal (Web)"/>
    <w:basedOn w:val="Normal"/>
    <w:uiPriority w:val="99"/>
    <w:semiHidden/>
    <w:unhideWhenUsed/>
    <w:rsid w:val="006E118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919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9F4"/>
  </w:style>
  <w:style w:type="paragraph" w:styleId="Footer">
    <w:name w:val="footer"/>
    <w:basedOn w:val="Normal"/>
    <w:link w:val="FooterChar"/>
    <w:uiPriority w:val="99"/>
    <w:unhideWhenUsed/>
    <w:rsid w:val="003919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9F4"/>
  </w:style>
  <w:style w:type="paragraph" w:styleId="NoSpacing">
    <w:name w:val="No Spacing"/>
    <w:uiPriority w:val="1"/>
    <w:qFormat/>
    <w:rsid w:val="00AB1B8F"/>
    <w:pPr>
      <w:spacing w:after="0" w:line="240" w:lineRule="auto"/>
    </w:pPr>
  </w:style>
  <w:style w:type="character" w:styleId="Hyperlink">
    <w:name w:val="Hyperlink"/>
    <w:basedOn w:val="DefaultParagraphFont"/>
    <w:uiPriority w:val="99"/>
    <w:unhideWhenUsed/>
    <w:rsid w:val="00E940DD"/>
    <w:rPr>
      <w:color w:val="0563C1" w:themeColor="hyperlink"/>
      <w:u w:val="single"/>
    </w:rPr>
  </w:style>
  <w:style w:type="character" w:styleId="UnresolvedMention">
    <w:name w:val="Unresolved Mention"/>
    <w:basedOn w:val="DefaultParagraphFont"/>
    <w:uiPriority w:val="99"/>
    <w:semiHidden/>
    <w:unhideWhenUsed/>
    <w:rsid w:val="00E940DD"/>
    <w:rPr>
      <w:color w:val="605E5C"/>
      <w:shd w:val="clear" w:color="auto" w:fill="E1DFDD"/>
    </w:rPr>
  </w:style>
  <w:style w:type="table" w:styleId="TableGrid">
    <w:name w:val="Table Grid"/>
    <w:basedOn w:val="TableNormal"/>
    <w:uiPriority w:val="39"/>
    <w:rsid w:val="008A6B46"/>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949840">
      <w:bodyDiv w:val="1"/>
      <w:marLeft w:val="0"/>
      <w:marRight w:val="0"/>
      <w:marTop w:val="0"/>
      <w:marBottom w:val="0"/>
      <w:divBdr>
        <w:top w:val="none" w:sz="0" w:space="0" w:color="auto"/>
        <w:left w:val="none" w:sz="0" w:space="0" w:color="auto"/>
        <w:bottom w:val="none" w:sz="0" w:space="0" w:color="auto"/>
        <w:right w:val="none" w:sz="0" w:space="0" w:color="auto"/>
      </w:divBdr>
    </w:div>
    <w:div w:id="396587710">
      <w:bodyDiv w:val="1"/>
      <w:marLeft w:val="0"/>
      <w:marRight w:val="0"/>
      <w:marTop w:val="0"/>
      <w:marBottom w:val="0"/>
      <w:divBdr>
        <w:top w:val="none" w:sz="0" w:space="0" w:color="auto"/>
        <w:left w:val="none" w:sz="0" w:space="0" w:color="auto"/>
        <w:bottom w:val="none" w:sz="0" w:space="0" w:color="auto"/>
        <w:right w:val="none" w:sz="0" w:space="0" w:color="auto"/>
      </w:divBdr>
    </w:div>
    <w:div w:id="598955135">
      <w:bodyDiv w:val="1"/>
      <w:marLeft w:val="0"/>
      <w:marRight w:val="0"/>
      <w:marTop w:val="0"/>
      <w:marBottom w:val="0"/>
      <w:divBdr>
        <w:top w:val="none" w:sz="0" w:space="0" w:color="auto"/>
        <w:left w:val="none" w:sz="0" w:space="0" w:color="auto"/>
        <w:bottom w:val="none" w:sz="0" w:space="0" w:color="auto"/>
        <w:right w:val="none" w:sz="0" w:space="0" w:color="auto"/>
      </w:divBdr>
    </w:div>
    <w:div w:id="608775908">
      <w:bodyDiv w:val="1"/>
      <w:marLeft w:val="0"/>
      <w:marRight w:val="0"/>
      <w:marTop w:val="0"/>
      <w:marBottom w:val="0"/>
      <w:divBdr>
        <w:top w:val="none" w:sz="0" w:space="0" w:color="auto"/>
        <w:left w:val="none" w:sz="0" w:space="0" w:color="auto"/>
        <w:bottom w:val="none" w:sz="0" w:space="0" w:color="auto"/>
        <w:right w:val="none" w:sz="0" w:space="0" w:color="auto"/>
      </w:divBdr>
    </w:div>
    <w:div w:id="637612102">
      <w:bodyDiv w:val="1"/>
      <w:marLeft w:val="0"/>
      <w:marRight w:val="0"/>
      <w:marTop w:val="0"/>
      <w:marBottom w:val="0"/>
      <w:divBdr>
        <w:top w:val="none" w:sz="0" w:space="0" w:color="auto"/>
        <w:left w:val="none" w:sz="0" w:space="0" w:color="auto"/>
        <w:bottom w:val="none" w:sz="0" w:space="0" w:color="auto"/>
        <w:right w:val="none" w:sz="0" w:space="0" w:color="auto"/>
      </w:divBdr>
    </w:div>
    <w:div w:id="875384819">
      <w:bodyDiv w:val="1"/>
      <w:marLeft w:val="0"/>
      <w:marRight w:val="0"/>
      <w:marTop w:val="0"/>
      <w:marBottom w:val="0"/>
      <w:divBdr>
        <w:top w:val="none" w:sz="0" w:space="0" w:color="auto"/>
        <w:left w:val="none" w:sz="0" w:space="0" w:color="auto"/>
        <w:bottom w:val="none" w:sz="0" w:space="0" w:color="auto"/>
        <w:right w:val="none" w:sz="0" w:space="0" w:color="auto"/>
      </w:divBdr>
    </w:div>
    <w:div w:id="894393101">
      <w:bodyDiv w:val="1"/>
      <w:marLeft w:val="0"/>
      <w:marRight w:val="0"/>
      <w:marTop w:val="0"/>
      <w:marBottom w:val="0"/>
      <w:divBdr>
        <w:top w:val="none" w:sz="0" w:space="0" w:color="auto"/>
        <w:left w:val="none" w:sz="0" w:space="0" w:color="auto"/>
        <w:bottom w:val="none" w:sz="0" w:space="0" w:color="auto"/>
        <w:right w:val="none" w:sz="0" w:space="0" w:color="auto"/>
      </w:divBdr>
    </w:div>
    <w:div w:id="970405095">
      <w:bodyDiv w:val="1"/>
      <w:marLeft w:val="0"/>
      <w:marRight w:val="0"/>
      <w:marTop w:val="0"/>
      <w:marBottom w:val="0"/>
      <w:divBdr>
        <w:top w:val="none" w:sz="0" w:space="0" w:color="auto"/>
        <w:left w:val="none" w:sz="0" w:space="0" w:color="auto"/>
        <w:bottom w:val="none" w:sz="0" w:space="0" w:color="auto"/>
        <w:right w:val="none" w:sz="0" w:space="0" w:color="auto"/>
      </w:divBdr>
    </w:div>
    <w:div w:id="1378968495">
      <w:bodyDiv w:val="1"/>
      <w:marLeft w:val="0"/>
      <w:marRight w:val="0"/>
      <w:marTop w:val="0"/>
      <w:marBottom w:val="0"/>
      <w:divBdr>
        <w:top w:val="none" w:sz="0" w:space="0" w:color="auto"/>
        <w:left w:val="none" w:sz="0" w:space="0" w:color="auto"/>
        <w:bottom w:val="none" w:sz="0" w:space="0" w:color="auto"/>
        <w:right w:val="none" w:sz="0" w:space="0" w:color="auto"/>
      </w:divBdr>
    </w:div>
    <w:div w:id="1506941443">
      <w:bodyDiv w:val="1"/>
      <w:marLeft w:val="0"/>
      <w:marRight w:val="0"/>
      <w:marTop w:val="0"/>
      <w:marBottom w:val="0"/>
      <w:divBdr>
        <w:top w:val="none" w:sz="0" w:space="0" w:color="auto"/>
        <w:left w:val="none" w:sz="0" w:space="0" w:color="auto"/>
        <w:bottom w:val="none" w:sz="0" w:space="0" w:color="auto"/>
        <w:right w:val="none" w:sz="0" w:space="0" w:color="auto"/>
      </w:divBdr>
    </w:div>
    <w:div w:id="1549410964">
      <w:bodyDiv w:val="1"/>
      <w:marLeft w:val="0"/>
      <w:marRight w:val="0"/>
      <w:marTop w:val="0"/>
      <w:marBottom w:val="0"/>
      <w:divBdr>
        <w:top w:val="none" w:sz="0" w:space="0" w:color="auto"/>
        <w:left w:val="none" w:sz="0" w:space="0" w:color="auto"/>
        <w:bottom w:val="none" w:sz="0" w:space="0" w:color="auto"/>
        <w:right w:val="none" w:sz="0" w:space="0" w:color="auto"/>
      </w:divBdr>
    </w:div>
    <w:div w:id="1868175483">
      <w:bodyDiv w:val="1"/>
      <w:marLeft w:val="0"/>
      <w:marRight w:val="0"/>
      <w:marTop w:val="0"/>
      <w:marBottom w:val="0"/>
      <w:divBdr>
        <w:top w:val="none" w:sz="0" w:space="0" w:color="auto"/>
        <w:left w:val="none" w:sz="0" w:space="0" w:color="auto"/>
        <w:bottom w:val="none" w:sz="0" w:space="0" w:color="auto"/>
        <w:right w:val="none" w:sz="0" w:space="0" w:color="auto"/>
      </w:divBdr>
    </w:div>
    <w:div w:id="2028629630">
      <w:bodyDiv w:val="1"/>
      <w:marLeft w:val="0"/>
      <w:marRight w:val="0"/>
      <w:marTop w:val="0"/>
      <w:marBottom w:val="0"/>
      <w:divBdr>
        <w:top w:val="none" w:sz="0" w:space="0" w:color="auto"/>
        <w:left w:val="none" w:sz="0" w:space="0" w:color="auto"/>
        <w:bottom w:val="none" w:sz="0" w:space="0" w:color="auto"/>
        <w:right w:val="none" w:sz="0" w:space="0" w:color="auto"/>
      </w:divBdr>
    </w:div>
    <w:div w:id="2039968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diagramQuickStyle" Target="diagrams/quickStyle1.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diagramDrawing" Target="diagrams/drawing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7A1BBD-3A24-49FA-80EA-474D753E944F}" type="doc">
      <dgm:prSet loTypeId="urn:microsoft.com/office/officeart/2005/8/layout/process2" loCatId="process" qsTypeId="urn:microsoft.com/office/officeart/2005/8/quickstyle/simple1" qsCatId="simple" csTypeId="urn:microsoft.com/office/officeart/2005/8/colors/accent1_2" csCatId="accent1" phldr="1"/>
      <dgm:spPr/>
    </dgm:pt>
    <dgm:pt modelId="{4E3F77BD-58E6-45A8-BF5D-C211C6D00959}">
      <dgm:prSet phldrT="[Text]"/>
      <dgm:spPr>
        <a:xfrm>
          <a:off x="2134813" y="1045798"/>
          <a:ext cx="2640055" cy="695896"/>
        </a:xfrm>
        <a:prstGeom prst="roundRect">
          <a:avLst>
            <a:gd name="adj" fmla="val 10000"/>
          </a:avLst>
        </a:prstGeom>
        <a:solidFill>
          <a:srgbClr val="0000FF"/>
        </a:solidFill>
        <a:ln w="25400" cap="flat" cmpd="sng" algn="ctr">
          <a:solidFill>
            <a:sysClr val="window" lastClr="FFFFFF">
              <a:hueOff val="0"/>
              <a:satOff val="0"/>
              <a:lumOff val="0"/>
              <a:alphaOff val="0"/>
            </a:sysClr>
          </a:solidFill>
          <a:prstDash val="solid"/>
        </a:ln>
        <a:effectLst/>
      </dgm:spPr>
      <dgm:t>
        <a:bodyPr/>
        <a:lstStyle/>
        <a:p>
          <a:pPr>
            <a:buNone/>
          </a:pPr>
          <a:r>
            <a:rPr lang="en-US" b="1">
              <a:solidFill>
                <a:sysClr val="window" lastClr="FFFFFF"/>
              </a:solidFill>
              <a:latin typeface="Calibri"/>
              <a:ea typeface="+mn-ea"/>
              <a:cs typeface="+mn-cs"/>
            </a:rPr>
            <a:t>EVACUATION</a:t>
          </a:r>
          <a:endParaRPr lang="en-US">
            <a:solidFill>
              <a:sysClr val="window" lastClr="FFFFFF"/>
            </a:solidFill>
            <a:latin typeface="Calibri"/>
            <a:ea typeface="+mn-ea"/>
            <a:cs typeface="+mn-cs"/>
          </a:endParaRPr>
        </a:p>
      </dgm:t>
    </dgm:pt>
    <dgm:pt modelId="{8DD44604-1766-4A78-B961-35430818612B}" type="parTrans" cxnId="{1B94D338-3D43-439F-A6D7-26F3282AB285}">
      <dgm:prSet/>
      <dgm:spPr/>
      <dgm:t>
        <a:bodyPr/>
        <a:lstStyle/>
        <a:p>
          <a:endParaRPr lang="en-US"/>
        </a:p>
      </dgm:t>
    </dgm:pt>
    <dgm:pt modelId="{9AE40CD9-E65B-4E3D-AB9B-67655833FA23}" type="sibTrans" cxnId="{1B94D338-3D43-439F-A6D7-26F3282AB285}">
      <dgm:prSet/>
      <dgm:spPr>
        <a:xfrm rot="5400000">
          <a:off x="3324360" y="1759092"/>
          <a:ext cx="260961" cy="31315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buNone/>
          </a:pPr>
          <a:endParaRPr lang="en-US">
            <a:solidFill>
              <a:sysClr val="window" lastClr="FFFFFF"/>
            </a:solidFill>
            <a:latin typeface="Calibri"/>
            <a:ea typeface="+mn-ea"/>
            <a:cs typeface="+mn-cs"/>
          </a:endParaRPr>
        </a:p>
      </dgm:t>
    </dgm:pt>
    <dgm:pt modelId="{8898D36F-A7FA-44C3-86B9-1B6F648265D1}">
      <dgm:prSet phldrT="[Text]"/>
      <dgm:spPr>
        <a:xfrm>
          <a:off x="2134813" y="2089643"/>
          <a:ext cx="2640055" cy="695896"/>
        </a:xfrm>
        <a:prstGeom prst="roundRect">
          <a:avLst>
            <a:gd name="adj" fmla="val 10000"/>
          </a:avLst>
        </a:prstGeom>
        <a:solidFill>
          <a:srgbClr val="0000FF"/>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"WOOP, WOOP, WOOP"</a:t>
          </a:r>
          <a:endParaRPr lang="en-AU">
            <a:solidFill>
              <a:sysClr val="window" lastClr="FFFFFF"/>
            </a:solidFill>
            <a:latin typeface="Calibri"/>
            <a:ea typeface="+mn-ea"/>
            <a:cs typeface="+mn-cs"/>
          </a:endParaRPr>
        </a:p>
      </dgm:t>
    </dgm:pt>
    <dgm:pt modelId="{7381BD90-C1DF-429E-8EB2-05D398A87901}" type="parTrans" cxnId="{0FCF2A31-F9F3-4535-821E-40D5B4B2F03C}">
      <dgm:prSet/>
      <dgm:spPr/>
      <dgm:t>
        <a:bodyPr/>
        <a:lstStyle/>
        <a:p>
          <a:endParaRPr lang="en-US"/>
        </a:p>
      </dgm:t>
    </dgm:pt>
    <dgm:pt modelId="{EDA94995-F0A8-4993-B663-26AF58A12D40}" type="sibTrans" cxnId="{0FCF2A31-F9F3-4535-821E-40D5B4B2F03C}">
      <dgm:prSet/>
      <dgm:spPr>
        <a:xfrm rot="5400000">
          <a:off x="3324360" y="2802936"/>
          <a:ext cx="260961" cy="31315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buNone/>
          </a:pPr>
          <a:endParaRPr lang="en-US">
            <a:solidFill>
              <a:sysClr val="window" lastClr="FFFFFF"/>
            </a:solidFill>
            <a:latin typeface="Calibri"/>
            <a:ea typeface="+mn-ea"/>
            <a:cs typeface="+mn-cs"/>
          </a:endParaRPr>
        </a:p>
      </dgm:t>
    </dgm:pt>
    <dgm:pt modelId="{26548774-77D0-4152-8927-952D439F9475}">
      <dgm:prSet/>
      <dgm:spPr>
        <a:xfrm>
          <a:off x="2134813" y="3133487"/>
          <a:ext cx="2640055" cy="695896"/>
        </a:xfrm>
        <a:prstGeom prst="roundRect">
          <a:avLst>
            <a:gd name="adj" fmla="val 10000"/>
          </a:avLst>
        </a:prstGeom>
        <a:solidFill>
          <a:srgbClr val="000066"/>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On the 'evacuation' signal being sounded move quickly into the fire exits, Obey all instructions from Wardens</a:t>
          </a:r>
        </a:p>
      </dgm:t>
    </dgm:pt>
    <dgm:pt modelId="{CD100C15-1F72-45BD-B587-16C7AE3ADBD3}" type="parTrans" cxnId="{4B1707DC-EBA0-48BF-A986-0DBA6244A030}">
      <dgm:prSet/>
      <dgm:spPr/>
      <dgm:t>
        <a:bodyPr/>
        <a:lstStyle/>
        <a:p>
          <a:endParaRPr lang="en-US"/>
        </a:p>
      </dgm:t>
    </dgm:pt>
    <dgm:pt modelId="{9659C589-2A20-486A-A57A-2B1EB20B08B4}" type="sibTrans" cxnId="{4B1707DC-EBA0-48BF-A986-0DBA6244A030}">
      <dgm:prSet/>
      <dgm:spPr>
        <a:xfrm rot="5400000">
          <a:off x="3324360" y="3846780"/>
          <a:ext cx="260961" cy="31315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buNone/>
          </a:pPr>
          <a:endParaRPr lang="en-US">
            <a:solidFill>
              <a:sysClr val="window" lastClr="FFFFFF"/>
            </a:solidFill>
            <a:latin typeface="Calibri"/>
            <a:ea typeface="+mn-ea"/>
            <a:cs typeface="+mn-cs"/>
          </a:endParaRPr>
        </a:p>
      </dgm:t>
    </dgm:pt>
    <dgm:pt modelId="{2B947E46-2E27-43E2-ADF8-A50B414BAE26}">
      <dgm:prSet/>
      <dgm:spPr>
        <a:xfrm>
          <a:off x="2134813" y="4177331"/>
          <a:ext cx="2640055" cy="695896"/>
        </a:xfrm>
        <a:prstGeom prst="roundRect">
          <a:avLst>
            <a:gd name="adj" fmla="val 10000"/>
          </a:avLst>
        </a:prstGeom>
        <a:solidFill>
          <a:srgbClr val="000066"/>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Do not block exits, proceed in a single file, move quickly but safely</a:t>
          </a:r>
        </a:p>
      </dgm:t>
    </dgm:pt>
    <dgm:pt modelId="{82CCD1F6-00EC-49FC-81D2-D0B19371D3C3}" type="parTrans" cxnId="{2F65D1E5-0B28-4CD4-BD49-06F5CCB81C61}">
      <dgm:prSet/>
      <dgm:spPr/>
      <dgm:t>
        <a:bodyPr/>
        <a:lstStyle/>
        <a:p>
          <a:endParaRPr lang="en-US"/>
        </a:p>
      </dgm:t>
    </dgm:pt>
    <dgm:pt modelId="{8FB8F986-C4E9-4A13-92D3-2372FB9281CD}" type="sibTrans" cxnId="{2F65D1E5-0B28-4CD4-BD49-06F5CCB81C61}">
      <dgm:prSet/>
      <dgm:spPr>
        <a:xfrm rot="5400000">
          <a:off x="3324360" y="4890625"/>
          <a:ext cx="260961" cy="31315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buNone/>
          </a:pPr>
          <a:endParaRPr lang="en-US">
            <a:solidFill>
              <a:sysClr val="window" lastClr="FFFFFF"/>
            </a:solidFill>
            <a:latin typeface="Calibri"/>
            <a:ea typeface="+mn-ea"/>
            <a:cs typeface="+mn-cs"/>
          </a:endParaRPr>
        </a:p>
      </dgm:t>
    </dgm:pt>
    <dgm:pt modelId="{1F24896A-F9FF-4317-B0B7-F8F67BC19F46}">
      <dgm:prSet/>
      <dgm:spPr>
        <a:xfrm>
          <a:off x="2134813" y="5221175"/>
          <a:ext cx="2640055" cy="695896"/>
        </a:xfrm>
        <a:prstGeom prst="roundRect">
          <a:avLst>
            <a:gd name="adj" fmla="val 10000"/>
          </a:avLst>
        </a:prstGeom>
        <a:solidFill>
          <a:srgbClr val="000066"/>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On final exit, move well clear of the Building to avoid hindering others</a:t>
          </a:r>
        </a:p>
      </dgm:t>
    </dgm:pt>
    <dgm:pt modelId="{55BEE6A9-7CD4-4531-939D-5F43492E0350}" type="parTrans" cxnId="{28282E13-995F-45AA-901E-27079B01A7CB}">
      <dgm:prSet/>
      <dgm:spPr/>
      <dgm:t>
        <a:bodyPr/>
        <a:lstStyle/>
        <a:p>
          <a:endParaRPr lang="en-US"/>
        </a:p>
      </dgm:t>
    </dgm:pt>
    <dgm:pt modelId="{4C51839B-8E25-4723-B1EA-5925D1F8F1B8}" type="sibTrans" cxnId="{28282E13-995F-45AA-901E-27079B01A7CB}">
      <dgm:prSet/>
      <dgm:spPr>
        <a:xfrm rot="5400000">
          <a:off x="3324360" y="5934469"/>
          <a:ext cx="260961" cy="31315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buNone/>
          </a:pPr>
          <a:endParaRPr lang="en-US">
            <a:solidFill>
              <a:sysClr val="window" lastClr="FFFFFF"/>
            </a:solidFill>
            <a:latin typeface="Calibri"/>
            <a:ea typeface="+mn-ea"/>
            <a:cs typeface="+mn-cs"/>
          </a:endParaRPr>
        </a:p>
      </dgm:t>
    </dgm:pt>
    <dgm:pt modelId="{4DFA78FC-A55B-443E-A963-A865687F0A4B}">
      <dgm:prSet/>
      <dgm:spPr>
        <a:xfrm>
          <a:off x="2134813" y="6265019"/>
          <a:ext cx="2640055" cy="695896"/>
        </a:xfrm>
        <a:prstGeom prst="roundRect">
          <a:avLst>
            <a:gd name="adj" fmla="val 10000"/>
          </a:avLst>
        </a:prstGeom>
        <a:solidFill>
          <a:srgbClr val="000066"/>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Proceed to your assembly area. Do not re-enter the Building until the all clear has been given by the Chief Warden</a:t>
          </a:r>
        </a:p>
      </dgm:t>
    </dgm:pt>
    <dgm:pt modelId="{4C2588A3-74E6-40EA-BEB3-D1AC1D267B9A}" type="parTrans" cxnId="{1E06DFF7-DA9B-4398-A461-BD1ACD085F4E}">
      <dgm:prSet/>
      <dgm:spPr/>
      <dgm:t>
        <a:bodyPr/>
        <a:lstStyle/>
        <a:p>
          <a:endParaRPr lang="en-US"/>
        </a:p>
      </dgm:t>
    </dgm:pt>
    <dgm:pt modelId="{FCCCF064-FF42-47AE-A783-4F1ECBC96AA0}" type="sibTrans" cxnId="{1E06DFF7-DA9B-4398-A461-BD1ACD085F4E}">
      <dgm:prSet/>
      <dgm:spPr>
        <a:xfrm rot="5400000">
          <a:off x="3324360" y="6978313"/>
          <a:ext cx="260961" cy="31315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buNone/>
          </a:pPr>
          <a:endParaRPr lang="en-US">
            <a:solidFill>
              <a:sysClr val="window" lastClr="FFFFFF"/>
            </a:solidFill>
            <a:latin typeface="Calibri"/>
            <a:ea typeface="+mn-ea"/>
            <a:cs typeface="+mn-cs"/>
          </a:endParaRPr>
        </a:p>
      </dgm:t>
    </dgm:pt>
    <dgm:pt modelId="{40BD46C1-167A-4375-9F2D-4ED47510D4E9}">
      <dgm:prSet/>
      <dgm:spPr>
        <a:xfrm>
          <a:off x="2134813" y="7308864"/>
          <a:ext cx="2640055" cy="695896"/>
        </a:xfrm>
        <a:prstGeom prst="roundRect">
          <a:avLst>
            <a:gd name="adj" fmla="val 10000"/>
          </a:avLst>
        </a:prstGeom>
        <a:solidFill>
          <a:srgbClr val="000066"/>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Report any staff not accounted for to your Warden or Senior Police / Fire Officer in attendance</a:t>
          </a:r>
        </a:p>
      </dgm:t>
    </dgm:pt>
    <dgm:pt modelId="{F0BB8C56-1AE4-4289-984C-B1028A138643}" type="parTrans" cxnId="{6C9B03AE-B1E7-4A00-AC51-4AE519269BB8}">
      <dgm:prSet/>
      <dgm:spPr/>
      <dgm:t>
        <a:bodyPr/>
        <a:lstStyle/>
        <a:p>
          <a:endParaRPr lang="en-US"/>
        </a:p>
      </dgm:t>
    </dgm:pt>
    <dgm:pt modelId="{1491923D-BCF4-48CF-843A-B0998BF0DB8B}" type="sibTrans" cxnId="{6C9B03AE-B1E7-4A00-AC51-4AE519269BB8}">
      <dgm:prSet/>
      <dgm:spPr/>
      <dgm:t>
        <a:bodyPr/>
        <a:lstStyle/>
        <a:p>
          <a:endParaRPr lang="en-US"/>
        </a:p>
      </dgm:t>
    </dgm:pt>
    <dgm:pt modelId="{97333E41-84F5-414D-8E48-BBB3720D19F8}" type="pres">
      <dgm:prSet presAssocID="{0C7A1BBD-3A24-49FA-80EA-474D753E944F}" presName="linearFlow" presStyleCnt="0">
        <dgm:presLayoutVars>
          <dgm:resizeHandles val="exact"/>
        </dgm:presLayoutVars>
      </dgm:prSet>
      <dgm:spPr/>
    </dgm:pt>
    <dgm:pt modelId="{77A27E8C-1AC7-4A54-9882-FCCB59686867}" type="pres">
      <dgm:prSet presAssocID="{4E3F77BD-58E6-45A8-BF5D-C211C6D00959}" presName="node" presStyleLbl="node1" presStyleIdx="0" presStyleCnt="7">
        <dgm:presLayoutVars>
          <dgm:bulletEnabled val="1"/>
        </dgm:presLayoutVars>
      </dgm:prSet>
      <dgm:spPr/>
    </dgm:pt>
    <dgm:pt modelId="{3143034F-09EA-426B-81E2-B19A9A7AA825}" type="pres">
      <dgm:prSet presAssocID="{9AE40CD9-E65B-4E3D-AB9B-67655833FA23}" presName="sibTrans" presStyleLbl="sibTrans2D1" presStyleIdx="0" presStyleCnt="6"/>
      <dgm:spPr/>
    </dgm:pt>
    <dgm:pt modelId="{98E4F3D8-7D74-4810-AF4E-02FEA276FFE0}" type="pres">
      <dgm:prSet presAssocID="{9AE40CD9-E65B-4E3D-AB9B-67655833FA23}" presName="connectorText" presStyleLbl="sibTrans2D1" presStyleIdx="0" presStyleCnt="6"/>
      <dgm:spPr/>
    </dgm:pt>
    <dgm:pt modelId="{CE9CA849-0668-4F14-9F12-9498FED643BE}" type="pres">
      <dgm:prSet presAssocID="{8898D36F-A7FA-44C3-86B9-1B6F648265D1}" presName="node" presStyleLbl="node1" presStyleIdx="1" presStyleCnt="7">
        <dgm:presLayoutVars>
          <dgm:bulletEnabled val="1"/>
        </dgm:presLayoutVars>
      </dgm:prSet>
      <dgm:spPr/>
    </dgm:pt>
    <dgm:pt modelId="{042CE0F3-6F27-4359-84E2-BFFD157948E7}" type="pres">
      <dgm:prSet presAssocID="{EDA94995-F0A8-4993-B663-26AF58A12D40}" presName="sibTrans" presStyleLbl="sibTrans2D1" presStyleIdx="1" presStyleCnt="6"/>
      <dgm:spPr/>
    </dgm:pt>
    <dgm:pt modelId="{F0172812-E60C-4B11-BBBC-29945BABCE84}" type="pres">
      <dgm:prSet presAssocID="{EDA94995-F0A8-4993-B663-26AF58A12D40}" presName="connectorText" presStyleLbl="sibTrans2D1" presStyleIdx="1" presStyleCnt="6"/>
      <dgm:spPr/>
    </dgm:pt>
    <dgm:pt modelId="{3E646C14-F2DC-46BC-8FD8-54D446037E1B}" type="pres">
      <dgm:prSet presAssocID="{26548774-77D0-4152-8927-952D439F9475}" presName="node" presStyleLbl="node1" presStyleIdx="2" presStyleCnt="7">
        <dgm:presLayoutVars>
          <dgm:bulletEnabled val="1"/>
        </dgm:presLayoutVars>
      </dgm:prSet>
      <dgm:spPr/>
    </dgm:pt>
    <dgm:pt modelId="{9CBEFC5F-BE51-4371-8C1D-847D7DAB7503}" type="pres">
      <dgm:prSet presAssocID="{9659C589-2A20-486A-A57A-2B1EB20B08B4}" presName="sibTrans" presStyleLbl="sibTrans2D1" presStyleIdx="2" presStyleCnt="6"/>
      <dgm:spPr/>
    </dgm:pt>
    <dgm:pt modelId="{E38EB458-4813-48ED-BD0C-D5AF0ABE230F}" type="pres">
      <dgm:prSet presAssocID="{9659C589-2A20-486A-A57A-2B1EB20B08B4}" presName="connectorText" presStyleLbl="sibTrans2D1" presStyleIdx="2" presStyleCnt="6"/>
      <dgm:spPr/>
    </dgm:pt>
    <dgm:pt modelId="{4501DD6A-5AAB-49A3-963C-06A7F8D3FFA3}" type="pres">
      <dgm:prSet presAssocID="{2B947E46-2E27-43E2-ADF8-A50B414BAE26}" presName="node" presStyleLbl="node1" presStyleIdx="3" presStyleCnt="7">
        <dgm:presLayoutVars>
          <dgm:bulletEnabled val="1"/>
        </dgm:presLayoutVars>
      </dgm:prSet>
      <dgm:spPr/>
    </dgm:pt>
    <dgm:pt modelId="{073076B1-558B-4866-9581-5C0A685D4428}" type="pres">
      <dgm:prSet presAssocID="{8FB8F986-C4E9-4A13-92D3-2372FB9281CD}" presName="sibTrans" presStyleLbl="sibTrans2D1" presStyleIdx="3" presStyleCnt="6"/>
      <dgm:spPr/>
    </dgm:pt>
    <dgm:pt modelId="{171C9D07-9ED5-44F9-B77E-EFE02B56935E}" type="pres">
      <dgm:prSet presAssocID="{8FB8F986-C4E9-4A13-92D3-2372FB9281CD}" presName="connectorText" presStyleLbl="sibTrans2D1" presStyleIdx="3" presStyleCnt="6"/>
      <dgm:spPr/>
    </dgm:pt>
    <dgm:pt modelId="{68ACE63F-30E6-453D-9933-C0858F80BEC6}" type="pres">
      <dgm:prSet presAssocID="{1F24896A-F9FF-4317-B0B7-F8F67BC19F46}" presName="node" presStyleLbl="node1" presStyleIdx="4" presStyleCnt="7">
        <dgm:presLayoutVars>
          <dgm:bulletEnabled val="1"/>
        </dgm:presLayoutVars>
      </dgm:prSet>
      <dgm:spPr/>
    </dgm:pt>
    <dgm:pt modelId="{5BFB7720-FA5D-470F-99A6-F50A96852D56}" type="pres">
      <dgm:prSet presAssocID="{4C51839B-8E25-4723-B1EA-5925D1F8F1B8}" presName="sibTrans" presStyleLbl="sibTrans2D1" presStyleIdx="4" presStyleCnt="6"/>
      <dgm:spPr/>
    </dgm:pt>
    <dgm:pt modelId="{8ED57030-A3D6-4B69-B746-905EA6739269}" type="pres">
      <dgm:prSet presAssocID="{4C51839B-8E25-4723-B1EA-5925D1F8F1B8}" presName="connectorText" presStyleLbl="sibTrans2D1" presStyleIdx="4" presStyleCnt="6"/>
      <dgm:spPr/>
    </dgm:pt>
    <dgm:pt modelId="{AA859627-2393-4A8A-ADB9-6FD229C04716}" type="pres">
      <dgm:prSet presAssocID="{4DFA78FC-A55B-443E-A963-A865687F0A4B}" presName="node" presStyleLbl="node1" presStyleIdx="5" presStyleCnt="7">
        <dgm:presLayoutVars>
          <dgm:bulletEnabled val="1"/>
        </dgm:presLayoutVars>
      </dgm:prSet>
      <dgm:spPr/>
    </dgm:pt>
    <dgm:pt modelId="{719BC19F-927F-4211-B242-482C94196773}" type="pres">
      <dgm:prSet presAssocID="{FCCCF064-FF42-47AE-A783-4F1ECBC96AA0}" presName="sibTrans" presStyleLbl="sibTrans2D1" presStyleIdx="5" presStyleCnt="6"/>
      <dgm:spPr/>
    </dgm:pt>
    <dgm:pt modelId="{6A417CF9-FD32-4ADB-A510-A76F64F63B95}" type="pres">
      <dgm:prSet presAssocID="{FCCCF064-FF42-47AE-A783-4F1ECBC96AA0}" presName="connectorText" presStyleLbl="sibTrans2D1" presStyleIdx="5" presStyleCnt="6"/>
      <dgm:spPr/>
    </dgm:pt>
    <dgm:pt modelId="{7ADB14B4-4A97-4C95-8F37-E8392BD07DE5}" type="pres">
      <dgm:prSet presAssocID="{40BD46C1-167A-4375-9F2D-4ED47510D4E9}" presName="node" presStyleLbl="node1" presStyleIdx="6" presStyleCnt="7">
        <dgm:presLayoutVars>
          <dgm:bulletEnabled val="1"/>
        </dgm:presLayoutVars>
      </dgm:prSet>
      <dgm:spPr/>
    </dgm:pt>
  </dgm:ptLst>
  <dgm:cxnLst>
    <dgm:cxn modelId="{095C4701-5AA8-4374-A7F4-BB494EC2F162}" type="presOf" srcId="{8898D36F-A7FA-44C3-86B9-1B6F648265D1}" destId="{CE9CA849-0668-4F14-9F12-9498FED643BE}" srcOrd="0" destOrd="0" presId="urn:microsoft.com/office/officeart/2005/8/layout/process2"/>
    <dgm:cxn modelId="{F99F4E0D-AB7C-405C-95C9-3AC73DFB1CC4}" type="presOf" srcId="{8FB8F986-C4E9-4A13-92D3-2372FB9281CD}" destId="{073076B1-558B-4866-9581-5C0A685D4428}" srcOrd="0" destOrd="0" presId="urn:microsoft.com/office/officeart/2005/8/layout/process2"/>
    <dgm:cxn modelId="{6BDFF50E-11BA-4A34-9561-39C7D2B213F0}" type="presOf" srcId="{4C51839B-8E25-4723-B1EA-5925D1F8F1B8}" destId="{8ED57030-A3D6-4B69-B746-905EA6739269}" srcOrd="1" destOrd="0" presId="urn:microsoft.com/office/officeart/2005/8/layout/process2"/>
    <dgm:cxn modelId="{28282E13-995F-45AA-901E-27079B01A7CB}" srcId="{0C7A1BBD-3A24-49FA-80EA-474D753E944F}" destId="{1F24896A-F9FF-4317-B0B7-F8F67BC19F46}" srcOrd="4" destOrd="0" parTransId="{55BEE6A9-7CD4-4531-939D-5F43492E0350}" sibTransId="{4C51839B-8E25-4723-B1EA-5925D1F8F1B8}"/>
    <dgm:cxn modelId="{9C1D5E1A-09C1-4132-B467-1AE09EB2599E}" type="presOf" srcId="{FCCCF064-FF42-47AE-A783-4F1ECBC96AA0}" destId="{6A417CF9-FD32-4ADB-A510-A76F64F63B95}" srcOrd="1" destOrd="0" presId="urn:microsoft.com/office/officeart/2005/8/layout/process2"/>
    <dgm:cxn modelId="{FAD28324-96CD-4AF8-A9F0-671F8DB75533}" type="presOf" srcId="{8FB8F986-C4E9-4A13-92D3-2372FB9281CD}" destId="{171C9D07-9ED5-44F9-B77E-EFE02B56935E}" srcOrd="1" destOrd="0" presId="urn:microsoft.com/office/officeart/2005/8/layout/process2"/>
    <dgm:cxn modelId="{0FCF2A31-F9F3-4535-821E-40D5B4B2F03C}" srcId="{0C7A1BBD-3A24-49FA-80EA-474D753E944F}" destId="{8898D36F-A7FA-44C3-86B9-1B6F648265D1}" srcOrd="1" destOrd="0" parTransId="{7381BD90-C1DF-429E-8EB2-05D398A87901}" sibTransId="{EDA94995-F0A8-4993-B663-26AF58A12D40}"/>
    <dgm:cxn modelId="{AF6ACE35-91CE-4C03-B301-8FAF23D3265A}" type="presOf" srcId="{9659C589-2A20-486A-A57A-2B1EB20B08B4}" destId="{E38EB458-4813-48ED-BD0C-D5AF0ABE230F}" srcOrd="1" destOrd="0" presId="urn:microsoft.com/office/officeart/2005/8/layout/process2"/>
    <dgm:cxn modelId="{4B35B636-4F87-4BD0-8117-A8BEC73E9002}" type="presOf" srcId="{EDA94995-F0A8-4993-B663-26AF58A12D40}" destId="{042CE0F3-6F27-4359-84E2-BFFD157948E7}" srcOrd="0" destOrd="0" presId="urn:microsoft.com/office/officeart/2005/8/layout/process2"/>
    <dgm:cxn modelId="{1B94D338-3D43-439F-A6D7-26F3282AB285}" srcId="{0C7A1BBD-3A24-49FA-80EA-474D753E944F}" destId="{4E3F77BD-58E6-45A8-BF5D-C211C6D00959}" srcOrd="0" destOrd="0" parTransId="{8DD44604-1766-4A78-B961-35430818612B}" sibTransId="{9AE40CD9-E65B-4E3D-AB9B-67655833FA23}"/>
    <dgm:cxn modelId="{228C1E3A-2674-4A96-A2C9-905029F2F902}" type="presOf" srcId="{1F24896A-F9FF-4317-B0B7-F8F67BC19F46}" destId="{68ACE63F-30E6-453D-9933-C0858F80BEC6}" srcOrd="0" destOrd="0" presId="urn:microsoft.com/office/officeart/2005/8/layout/process2"/>
    <dgm:cxn modelId="{BB7B6A47-7DED-4F8C-8DAB-B2FFE72948D5}" type="presOf" srcId="{4E3F77BD-58E6-45A8-BF5D-C211C6D00959}" destId="{77A27E8C-1AC7-4A54-9882-FCCB59686867}" srcOrd="0" destOrd="0" presId="urn:microsoft.com/office/officeart/2005/8/layout/process2"/>
    <dgm:cxn modelId="{95367B51-0059-4B41-8991-82E43F5CB6D1}" type="presOf" srcId="{EDA94995-F0A8-4993-B663-26AF58A12D40}" destId="{F0172812-E60C-4B11-BBBC-29945BABCE84}" srcOrd="1" destOrd="0" presId="urn:microsoft.com/office/officeart/2005/8/layout/process2"/>
    <dgm:cxn modelId="{00105391-3750-472B-A04C-99F69EFADB31}" type="presOf" srcId="{9659C589-2A20-486A-A57A-2B1EB20B08B4}" destId="{9CBEFC5F-BE51-4371-8C1D-847D7DAB7503}" srcOrd="0" destOrd="0" presId="urn:microsoft.com/office/officeart/2005/8/layout/process2"/>
    <dgm:cxn modelId="{980CED92-B7DC-4140-819F-95B11CADA88E}" type="presOf" srcId="{40BD46C1-167A-4375-9F2D-4ED47510D4E9}" destId="{7ADB14B4-4A97-4C95-8F37-E8392BD07DE5}" srcOrd="0" destOrd="0" presId="urn:microsoft.com/office/officeart/2005/8/layout/process2"/>
    <dgm:cxn modelId="{E11E92AB-F9DC-4D67-810F-5ADE30D1AB4B}" type="presOf" srcId="{0C7A1BBD-3A24-49FA-80EA-474D753E944F}" destId="{97333E41-84F5-414D-8E48-BBB3720D19F8}" srcOrd="0" destOrd="0" presId="urn:microsoft.com/office/officeart/2005/8/layout/process2"/>
    <dgm:cxn modelId="{6C9B03AE-B1E7-4A00-AC51-4AE519269BB8}" srcId="{0C7A1BBD-3A24-49FA-80EA-474D753E944F}" destId="{40BD46C1-167A-4375-9F2D-4ED47510D4E9}" srcOrd="6" destOrd="0" parTransId="{F0BB8C56-1AE4-4289-984C-B1028A138643}" sibTransId="{1491923D-BCF4-48CF-843A-B0998BF0DB8B}"/>
    <dgm:cxn modelId="{561F76B0-D79C-4851-86D3-A488726A2453}" type="presOf" srcId="{4C51839B-8E25-4723-B1EA-5925D1F8F1B8}" destId="{5BFB7720-FA5D-470F-99A6-F50A96852D56}" srcOrd="0" destOrd="0" presId="urn:microsoft.com/office/officeart/2005/8/layout/process2"/>
    <dgm:cxn modelId="{AF8BE2CD-F136-4815-8106-388C72C9D4A0}" type="presOf" srcId="{26548774-77D0-4152-8927-952D439F9475}" destId="{3E646C14-F2DC-46BC-8FD8-54D446037E1B}" srcOrd="0" destOrd="0" presId="urn:microsoft.com/office/officeart/2005/8/layout/process2"/>
    <dgm:cxn modelId="{B7F329D9-12CD-4D3C-87C2-ADE81A36DC06}" type="presOf" srcId="{4DFA78FC-A55B-443E-A963-A865687F0A4B}" destId="{AA859627-2393-4A8A-ADB9-6FD229C04716}" srcOrd="0" destOrd="0" presId="urn:microsoft.com/office/officeart/2005/8/layout/process2"/>
    <dgm:cxn modelId="{774274DA-581E-46CE-ACDA-81C63F854D22}" type="presOf" srcId="{9AE40CD9-E65B-4E3D-AB9B-67655833FA23}" destId="{98E4F3D8-7D74-4810-AF4E-02FEA276FFE0}" srcOrd="1" destOrd="0" presId="urn:microsoft.com/office/officeart/2005/8/layout/process2"/>
    <dgm:cxn modelId="{4B1707DC-EBA0-48BF-A986-0DBA6244A030}" srcId="{0C7A1BBD-3A24-49FA-80EA-474D753E944F}" destId="{26548774-77D0-4152-8927-952D439F9475}" srcOrd="2" destOrd="0" parTransId="{CD100C15-1F72-45BD-B587-16C7AE3ADBD3}" sibTransId="{9659C589-2A20-486A-A57A-2B1EB20B08B4}"/>
    <dgm:cxn modelId="{44E356DD-B6D7-45D8-992A-F4B39B627AD0}" type="presOf" srcId="{9AE40CD9-E65B-4E3D-AB9B-67655833FA23}" destId="{3143034F-09EA-426B-81E2-B19A9A7AA825}" srcOrd="0" destOrd="0" presId="urn:microsoft.com/office/officeart/2005/8/layout/process2"/>
    <dgm:cxn modelId="{2F65D1E5-0B28-4CD4-BD49-06F5CCB81C61}" srcId="{0C7A1BBD-3A24-49FA-80EA-474D753E944F}" destId="{2B947E46-2E27-43E2-ADF8-A50B414BAE26}" srcOrd="3" destOrd="0" parTransId="{82CCD1F6-00EC-49FC-81D2-D0B19371D3C3}" sibTransId="{8FB8F986-C4E9-4A13-92D3-2372FB9281CD}"/>
    <dgm:cxn modelId="{1E06DFF7-DA9B-4398-A461-BD1ACD085F4E}" srcId="{0C7A1BBD-3A24-49FA-80EA-474D753E944F}" destId="{4DFA78FC-A55B-443E-A963-A865687F0A4B}" srcOrd="5" destOrd="0" parTransId="{4C2588A3-74E6-40EA-BEB3-D1AC1D267B9A}" sibTransId="{FCCCF064-FF42-47AE-A783-4F1ECBC96AA0}"/>
    <dgm:cxn modelId="{5089E1FA-917D-4B87-94B8-E454B7C545A5}" type="presOf" srcId="{2B947E46-2E27-43E2-ADF8-A50B414BAE26}" destId="{4501DD6A-5AAB-49A3-963C-06A7F8D3FFA3}" srcOrd="0" destOrd="0" presId="urn:microsoft.com/office/officeart/2005/8/layout/process2"/>
    <dgm:cxn modelId="{A6FC36FB-C2FB-4BAD-8CE5-EB5CF1B9F43E}" type="presOf" srcId="{FCCCF064-FF42-47AE-A783-4F1ECBC96AA0}" destId="{719BC19F-927F-4211-B242-482C94196773}" srcOrd="0" destOrd="0" presId="urn:microsoft.com/office/officeart/2005/8/layout/process2"/>
    <dgm:cxn modelId="{A3350C60-DBE4-4A7A-8BAD-E32EC2E4E1D9}" type="presParOf" srcId="{97333E41-84F5-414D-8E48-BBB3720D19F8}" destId="{77A27E8C-1AC7-4A54-9882-FCCB59686867}" srcOrd="0" destOrd="0" presId="urn:microsoft.com/office/officeart/2005/8/layout/process2"/>
    <dgm:cxn modelId="{D03D1AD2-1113-4DA0-9996-1CD498440E3A}" type="presParOf" srcId="{97333E41-84F5-414D-8E48-BBB3720D19F8}" destId="{3143034F-09EA-426B-81E2-B19A9A7AA825}" srcOrd="1" destOrd="0" presId="urn:microsoft.com/office/officeart/2005/8/layout/process2"/>
    <dgm:cxn modelId="{D1491D6C-D7AE-481C-ACFC-09DCA6686690}" type="presParOf" srcId="{3143034F-09EA-426B-81E2-B19A9A7AA825}" destId="{98E4F3D8-7D74-4810-AF4E-02FEA276FFE0}" srcOrd="0" destOrd="0" presId="urn:microsoft.com/office/officeart/2005/8/layout/process2"/>
    <dgm:cxn modelId="{2C15D12A-E866-476B-87ED-C3D9E8F068CB}" type="presParOf" srcId="{97333E41-84F5-414D-8E48-BBB3720D19F8}" destId="{CE9CA849-0668-4F14-9F12-9498FED643BE}" srcOrd="2" destOrd="0" presId="urn:microsoft.com/office/officeart/2005/8/layout/process2"/>
    <dgm:cxn modelId="{0035C3D3-0904-410D-83F5-6C6984D9F01E}" type="presParOf" srcId="{97333E41-84F5-414D-8E48-BBB3720D19F8}" destId="{042CE0F3-6F27-4359-84E2-BFFD157948E7}" srcOrd="3" destOrd="0" presId="urn:microsoft.com/office/officeart/2005/8/layout/process2"/>
    <dgm:cxn modelId="{812567C0-5DF8-4318-9832-9D61B5C544D5}" type="presParOf" srcId="{042CE0F3-6F27-4359-84E2-BFFD157948E7}" destId="{F0172812-E60C-4B11-BBBC-29945BABCE84}" srcOrd="0" destOrd="0" presId="urn:microsoft.com/office/officeart/2005/8/layout/process2"/>
    <dgm:cxn modelId="{CD91F949-4238-4A98-98AE-E65D0C87F44D}" type="presParOf" srcId="{97333E41-84F5-414D-8E48-BBB3720D19F8}" destId="{3E646C14-F2DC-46BC-8FD8-54D446037E1B}" srcOrd="4" destOrd="0" presId="urn:microsoft.com/office/officeart/2005/8/layout/process2"/>
    <dgm:cxn modelId="{DEBCA8C0-5F11-45F7-AF3A-344D38161EF0}" type="presParOf" srcId="{97333E41-84F5-414D-8E48-BBB3720D19F8}" destId="{9CBEFC5F-BE51-4371-8C1D-847D7DAB7503}" srcOrd="5" destOrd="0" presId="urn:microsoft.com/office/officeart/2005/8/layout/process2"/>
    <dgm:cxn modelId="{E85EA0D0-0B57-46E7-937D-F140E1280210}" type="presParOf" srcId="{9CBEFC5F-BE51-4371-8C1D-847D7DAB7503}" destId="{E38EB458-4813-48ED-BD0C-D5AF0ABE230F}" srcOrd="0" destOrd="0" presId="urn:microsoft.com/office/officeart/2005/8/layout/process2"/>
    <dgm:cxn modelId="{C1C3828A-5DFF-4B45-869B-D3E5CE6540DE}" type="presParOf" srcId="{97333E41-84F5-414D-8E48-BBB3720D19F8}" destId="{4501DD6A-5AAB-49A3-963C-06A7F8D3FFA3}" srcOrd="6" destOrd="0" presId="urn:microsoft.com/office/officeart/2005/8/layout/process2"/>
    <dgm:cxn modelId="{41B72709-4C3C-454E-9662-14381963B87A}" type="presParOf" srcId="{97333E41-84F5-414D-8E48-BBB3720D19F8}" destId="{073076B1-558B-4866-9581-5C0A685D4428}" srcOrd="7" destOrd="0" presId="urn:microsoft.com/office/officeart/2005/8/layout/process2"/>
    <dgm:cxn modelId="{40945AD7-9B77-43BA-9D06-D2512D288A6B}" type="presParOf" srcId="{073076B1-558B-4866-9581-5C0A685D4428}" destId="{171C9D07-9ED5-44F9-B77E-EFE02B56935E}" srcOrd="0" destOrd="0" presId="urn:microsoft.com/office/officeart/2005/8/layout/process2"/>
    <dgm:cxn modelId="{E2F5A6BE-71AB-49A3-8F4D-C1879FAB426F}" type="presParOf" srcId="{97333E41-84F5-414D-8E48-BBB3720D19F8}" destId="{68ACE63F-30E6-453D-9933-C0858F80BEC6}" srcOrd="8" destOrd="0" presId="urn:microsoft.com/office/officeart/2005/8/layout/process2"/>
    <dgm:cxn modelId="{9A3CD2D3-2F3C-4CC9-A031-4073BCDA3FE5}" type="presParOf" srcId="{97333E41-84F5-414D-8E48-BBB3720D19F8}" destId="{5BFB7720-FA5D-470F-99A6-F50A96852D56}" srcOrd="9" destOrd="0" presId="urn:microsoft.com/office/officeart/2005/8/layout/process2"/>
    <dgm:cxn modelId="{5B669CCC-F6E1-41AD-90C6-E04492494C54}" type="presParOf" srcId="{5BFB7720-FA5D-470F-99A6-F50A96852D56}" destId="{8ED57030-A3D6-4B69-B746-905EA6739269}" srcOrd="0" destOrd="0" presId="urn:microsoft.com/office/officeart/2005/8/layout/process2"/>
    <dgm:cxn modelId="{5F26C82D-E6FB-405B-91BF-4521821D4C97}" type="presParOf" srcId="{97333E41-84F5-414D-8E48-BBB3720D19F8}" destId="{AA859627-2393-4A8A-ADB9-6FD229C04716}" srcOrd="10" destOrd="0" presId="urn:microsoft.com/office/officeart/2005/8/layout/process2"/>
    <dgm:cxn modelId="{9E3968AE-4568-4629-A66B-4692727A97A1}" type="presParOf" srcId="{97333E41-84F5-414D-8E48-BBB3720D19F8}" destId="{719BC19F-927F-4211-B242-482C94196773}" srcOrd="11" destOrd="0" presId="urn:microsoft.com/office/officeart/2005/8/layout/process2"/>
    <dgm:cxn modelId="{69C05FE3-E4E4-48CE-8119-E5DCD63B4F28}" type="presParOf" srcId="{719BC19F-927F-4211-B242-482C94196773}" destId="{6A417CF9-FD32-4ADB-A510-A76F64F63B95}" srcOrd="0" destOrd="0" presId="urn:microsoft.com/office/officeart/2005/8/layout/process2"/>
    <dgm:cxn modelId="{B4F7FCA5-999D-4C96-9D73-FA95F764959C}" type="presParOf" srcId="{97333E41-84F5-414D-8E48-BBB3720D19F8}" destId="{7ADB14B4-4A97-4C95-8F37-E8392BD07DE5}" srcOrd="12" destOrd="0" presId="urn:microsoft.com/office/officeart/2005/8/layout/process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A27E8C-1AC7-4A54-9882-FCCB59686867}">
      <dsp:nvSpPr>
        <dsp:cNvPr id="0" name=""/>
        <dsp:cNvSpPr/>
      </dsp:nvSpPr>
      <dsp:spPr>
        <a:xfrm>
          <a:off x="1427857" y="942"/>
          <a:ext cx="3087885" cy="771971"/>
        </a:xfrm>
        <a:prstGeom prst="roundRect">
          <a:avLst>
            <a:gd name="adj" fmla="val 10000"/>
          </a:avLst>
        </a:prstGeom>
        <a:solidFill>
          <a:srgbClr val="0000FF"/>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solidFill>
                <a:sysClr val="window" lastClr="FFFFFF"/>
              </a:solidFill>
              <a:latin typeface="Calibri"/>
              <a:ea typeface="+mn-ea"/>
              <a:cs typeface="+mn-cs"/>
            </a:rPr>
            <a:t>EVACUATION</a:t>
          </a:r>
          <a:endParaRPr lang="en-US" sz="1400" kern="1200">
            <a:solidFill>
              <a:sysClr val="window" lastClr="FFFFFF"/>
            </a:solidFill>
            <a:latin typeface="Calibri"/>
            <a:ea typeface="+mn-ea"/>
            <a:cs typeface="+mn-cs"/>
          </a:endParaRPr>
        </a:p>
      </dsp:txBody>
      <dsp:txXfrm>
        <a:off x="1450467" y="23552"/>
        <a:ext cx="3042665" cy="726751"/>
      </dsp:txXfrm>
    </dsp:sp>
    <dsp:sp modelId="{3143034F-09EA-426B-81E2-B19A9A7AA825}">
      <dsp:nvSpPr>
        <dsp:cNvPr id="0" name=""/>
        <dsp:cNvSpPr/>
      </dsp:nvSpPr>
      <dsp:spPr>
        <a:xfrm rot="5400000">
          <a:off x="2827055" y="792213"/>
          <a:ext cx="289489" cy="34738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rot="-5400000">
        <a:off x="2867584" y="821162"/>
        <a:ext cx="208433" cy="202642"/>
      </dsp:txXfrm>
    </dsp:sp>
    <dsp:sp modelId="{CE9CA849-0668-4F14-9F12-9498FED643BE}">
      <dsp:nvSpPr>
        <dsp:cNvPr id="0" name=""/>
        <dsp:cNvSpPr/>
      </dsp:nvSpPr>
      <dsp:spPr>
        <a:xfrm>
          <a:off x="1427857" y="1158899"/>
          <a:ext cx="3087885" cy="771971"/>
        </a:xfrm>
        <a:prstGeom prst="roundRect">
          <a:avLst>
            <a:gd name="adj" fmla="val 10000"/>
          </a:avLst>
        </a:prstGeom>
        <a:solidFill>
          <a:srgbClr val="0000FF"/>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a:ea typeface="+mn-ea"/>
              <a:cs typeface="+mn-cs"/>
            </a:rPr>
            <a:t>"WOOP, WOOP, WOOP"</a:t>
          </a:r>
          <a:endParaRPr lang="en-AU" sz="1400" kern="1200">
            <a:solidFill>
              <a:sysClr val="window" lastClr="FFFFFF"/>
            </a:solidFill>
            <a:latin typeface="Calibri"/>
            <a:ea typeface="+mn-ea"/>
            <a:cs typeface="+mn-cs"/>
          </a:endParaRPr>
        </a:p>
      </dsp:txBody>
      <dsp:txXfrm>
        <a:off x="1450467" y="1181509"/>
        <a:ext cx="3042665" cy="726751"/>
      </dsp:txXfrm>
    </dsp:sp>
    <dsp:sp modelId="{042CE0F3-6F27-4359-84E2-BFFD157948E7}">
      <dsp:nvSpPr>
        <dsp:cNvPr id="0" name=""/>
        <dsp:cNvSpPr/>
      </dsp:nvSpPr>
      <dsp:spPr>
        <a:xfrm rot="5400000">
          <a:off x="2827055" y="1950170"/>
          <a:ext cx="289489" cy="34738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rot="-5400000">
        <a:off x="2867584" y="1979119"/>
        <a:ext cx="208433" cy="202642"/>
      </dsp:txXfrm>
    </dsp:sp>
    <dsp:sp modelId="{3E646C14-F2DC-46BC-8FD8-54D446037E1B}">
      <dsp:nvSpPr>
        <dsp:cNvPr id="0" name=""/>
        <dsp:cNvSpPr/>
      </dsp:nvSpPr>
      <dsp:spPr>
        <a:xfrm>
          <a:off x="1427857" y="2316857"/>
          <a:ext cx="3087885" cy="771971"/>
        </a:xfrm>
        <a:prstGeom prst="roundRect">
          <a:avLst>
            <a:gd name="adj" fmla="val 10000"/>
          </a:avLst>
        </a:prstGeom>
        <a:solidFill>
          <a:srgbClr val="000066"/>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a:ea typeface="+mn-ea"/>
              <a:cs typeface="+mn-cs"/>
            </a:rPr>
            <a:t>On the 'evacuation' signal being sounded move quickly into the fire exits, Obey all instructions from Wardens</a:t>
          </a:r>
        </a:p>
      </dsp:txBody>
      <dsp:txXfrm>
        <a:off x="1450467" y="2339467"/>
        <a:ext cx="3042665" cy="726751"/>
      </dsp:txXfrm>
    </dsp:sp>
    <dsp:sp modelId="{9CBEFC5F-BE51-4371-8C1D-847D7DAB7503}">
      <dsp:nvSpPr>
        <dsp:cNvPr id="0" name=""/>
        <dsp:cNvSpPr/>
      </dsp:nvSpPr>
      <dsp:spPr>
        <a:xfrm rot="5400000">
          <a:off x="2827055" y="3108127"/>
          <a:ext cx="289489" cy="34738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rot="-5400000">
        <a:off x="2867584" y="3137076"/>
        <a:ext cx="208433" cy="202642"/>
      </dsp:txXfrm>
    </dsp:sp>
    <dsp:sp modelId="{4501DD6A-5AAB-49A3-963C-06A7F8D3FFA3}">
      <dsp:nvSpPr>
        <dsp:cNvPr id="0" name=""/>
        <dsp:cNvSpPr/>
      </dsp:nvSpPr>
      <dsp:spPr>
        <a:xfrm>
          <a:off x="1427857" y="3474814"/>
          <a:ext cx="3087885" cy="771971"/>
        </a:xfrm>
        <a:prstGeom prst="roundRect">
          <a:avLst>
            <a:gd name="adj" fmla="val 10000"/>
          </a:avLst>
        </a:prstGeom>
        <a:solidFill>
          <a:srgbClr val="000066"/>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a:ea typeface="+mn-ea"/>
              <a:cs typeface="+mn-cs"/>
            </a:rPr>
            <a:t>Do not block exits, proceed in a single file, move quickly but safely</a:t>
          </a:r>
        </a:p>
      </dsp:txBody>
      <dsp:txXfrm>
        <a:off x="1450467" y="3497424"/>
        <a:ext cx="3042665" cy="726751"/>
      </dsp:txXfrm>
    </dsp:sp>
    <dsp:sp modelId="{073076B1-558B-4866-9581-5C0A685D4428}">
      <dsp:nvSpPr>
        <dsp:cNvPr id="0" name=""/>
        <dsp:cNvSpPr/>
      </dsp:nvSpPr>
      <dsp:spPr>
        <a:xfrm rot="5400000">
          <a:off x="2827055" y="4266085"/>
          <a:ext cx="289489" cy="34738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rot="-5400000">
        <a:off x="2867584" y="4295034"/>
        <a:ext cx="208433" cy="202642"/>
      </dsp:txXfrm>
    </dsp:sp>
    <dsp:sp modelId="{68ACE63F-30E6-453D-9933-C0858F80BEC6}">
      <dsp:nvSpPr>
        <dsp:cNvPr id="0" name=""/>
        <dsp:cNvSpPr/>
      </dsp:nvSpPr>
      <dsp:spPr>
        <a:xfrm>
          <a:off x="1427857" y="4632771"/>
          <a:ext cx="3087885" cy="771971"/>
        </a:xfrm>
        <a:prstGeom prst="roundRect">
          <a:avLst>
            <a:gd name="adj" fmla="val 10000"/>
          </a:avLst>
        </a:prstGeom>
        <a:solidFill>
          <a:srgbClr val="000066"/>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a:ea typeface="+mn-ea"/>
              <a:cs typeface="+mn-cs"/>
            </a:rPr>
            <a:t>On final exit, move well clear of the Building to avoid hindering others</a:t>
          </a:r>
        </a:p>
      </dsp:txBody>
      <dsp:txXfrm>
        <a:off x="1450467" y="4655381"/>
        <a:ext cx="3042665" cy="726751"/>
      </dsp:txXfrm>
    </dsp:sp>
    <dsp:sp modelId="{5BFB7720-FA5D-470F-99A6-F50A96852D56}">
      <dsp:nvSpPr>
        <dsp:cNvPr id="0" name=""/>
        <dsp:cNvSpPr/>
      </dsp:nvSpPr>
      <dsp:spPr>
        <a:xfrm rot="5400000">
          <a:off x="2827055" y="5424042"/>
          <a:ext cx="289489" cy="34738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rot="-5400000">
        <a:off x="2867584" y="5452991"/>
        <a:ext cx="208433" cy="202642"/>
      </dsp:txXfrm>
    </dsp:sp>
    <dsp:sp modelId="{AA859627-2393-4A8A-ADB9-6FD229C04716}">
      <dsp:nvSpPr>
        <dsp:cNvPr id="0" name=""/>
        <dsp:cNvSpPr/>
      </dsp:nvSpPr>
      <dsp:spPr>
        <a:xfrm>
          <a:off x="1427857" y="5790728"/>
          <a:ext cx="3087885" cy="771971"/>
        </a:xfrm>
        <a:prstGeom prst="roundRect">
          <a:avLst>
            <a:gd name="adj" fmla="val 10000"/>
          </a:avLst>
        </a:prstGeom>
        <a:solidFill>
          <a:srgbClr val="000066"/>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a:ea typeface="+mn-ea"/>
              <a:cs typeface="+mn-cs"/>
            </a:rPr>
            <a:t>Proceed to your assembly area. Do not re-enter the Building until the all clear has been given by the Chief Warden</a:t>
          </a:r>
        </a:p>
      </dsp:txBody>
      <dsp:txXfrm>
        <a:off x="1450467" y="5813338"/>
        <a:ext cx="3042665" cy="726751"/>
      </dsp:txXfrm>
    </dsp:sp>
    <dsp:sp modelId="{719BC19F-927F-4211-B242-482C94196773}">
      <dsp:nvSpPr>
        <dsp:cNvPr id="0" name=""/>
        <dsp:cNvSpPr/>
      </dsp:nvSpPr>
      <dsp:spPr>
        <a:xfrm rot="5400000">
          <a:off x="2827055" y="6581999"/>
          <a:ext cx="289489" cy="34738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rot="-5400000">
        <a:off x="2867584" y="6610948"/>
        <a:ext cx="208433" cy="202642"/>
      </dsp:txXfrm>
    </dsp:sp>
    <dsp:sp modelId="{7ADB14B4-4A97-4C95-8F37-E8392BD07DE5}">
      <dsp:nvSpPr>
        <dsp:cNvPr id="0" name=""/>
        <dsp:cNvSpPr/>
      </dsp:nvSpPr>
      <dsp:spPr>
        <a:xfrm>
          <a:off x="1427857" y="6948685"/>
          <a:ext cx="3087885" cy="771971"/>
        </a:xfrm>
        <a:prstGeom prst="roundRect">
          <a:avLst>
            <a:gd name="adj" fmla="val 10000"/>
          </a:avLst>
        </a:prstGeom>
        <a:solidFill>
          <a:srgbClr val="000066"/>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a:ea typeface="+mn-ea"/>
              <a:cs typeface="+mn-cs"/>
            </a:rPr>
            <a:t>Report any staff not accounted for to your Warden or Senior Police / Fire Officer in attendance</a:t>
          </a:r>
        </a:p>
      </dsp:txBody>
      <dsp:txXfrm>
        <a:off x="1450467" y="6971295"/>
        <a:ext cx="3042665" cy="72675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1570</Words>
  <Characters>8951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Laitini MATAUTIA</dc:creator>
  <cp:keywords/>
  <dc:description/>
  <cp:lastModifiedBy>Laitini Matautia</cp:lastModifiedBy>
  <cp:revision>4</cp:revision>
  <cp:lastPrinted>2022-06-13T21:21:00Z</cp:lastPrinted>
  <dcterms:created xsi:type="dcterms:W3CDTF">2023-04-23T09:43:00Z</dcterms:created>
  <dcterms:modified xsi:type="dcterms:W3CDTF">2023-05-08T05:08:00Z</dcterms:modified>
</cp:coreProperties>
</file>